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A4" w:rsidRDefault="001326CF">
      <w:pPr>
        <w:adjustRightInd/>
        <w:snapToGrid/>
        <w:spacing w:after="0" w:line="4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8D0FA4" w:rsidRDefault="008D0FA4">
      <w:pPr>
        <w:adjustRightInd/>
        <w:snapToGrid/>
        <w:spacing w:after="0" w:line="400" w:lineRule="exact"/>
        <w:rPr>
          <w:rFonts w:ascii="仿宋_GB2312" w:eastAsia="仿宋_GB2312" w:hAnsi="Times New Roman"/>
          <w:sz w:val="32"/>
          <w:szCs w:val="32"/>
        </w:rPr>
      </w:pPr>
    </w:p>
    <w:p w:rsidR="008D0FA4" w:rsidRDefault="001326CF">
      <w:pPr>
        <w:shd w:val="clear" w:color="auto" w:fill="FFFFFF"/>
        <w:spacing w:after="0"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山东工艺美术学院</w:t>
      </w:r>
      <w:r>
        <w:rPr>
          <w:rFonts w:ascii="黑体" w:eastAsia="黑体" w:hAnsi="黑体" w:cs="黑体" w:hint="eastAsia"/>
          <w:bCs/>
          <w:sz w:val="36"/>
          <w:szCs w:val="36"/>
        </w:rPr>
        <w:t>2025</w:t>
      </w:r>
      <w:r>
        <w:rPr>
          <w:rFonts w:ascii="黑体" w:eastAsia="黑体" w:hAnsi="黑体" w:cs="黑体" w:hint="eastAsia"/>
          <w:bCs/>
          <w:sz w:val="36"/>
          <w:szCs w:val="36"/>
        </w:rPr>
        <w:t>届毕业生春季就业双选会</w:t>
      </w:r>
    </w:p>
    <w:p w:rsidR="008D0FA4" w:rsidRDefault="001326CF">
      <w:pPr>
        <w:shd w:val="clear" w:color="auto" w:fill="FFFFFF"/>
        <w:spacing w:after="0"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参会回执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501"/>
        <w:gridCol w:w="1842"/>
        <w:gridCol w:w="1560"/>
        <w:gridCol w:w="1936"/>
      </w:tblGrid>
      <w:tr w:rsidR="008D0FA4">
        <w:trPr>
          <w:trHeight w:val="710"/>
        </w:trPr>
        <w:tc>
          <w:tcPr>
            <w:tcW w:w="1950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单位名称</w:t>
            </w:r>
          </w:p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（加盖公章）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8D0FA4">
        <w:trPr>
          <w:trHeight w:val="710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单位人力资源负责部门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D0FA4">
        <w:trPr>
          <w:trHeight w:val="710"/>
        </w:trPr>
        <w:tc>
          <w:tcPr>
            <w:tcW w:w="1950" w:type="dxa"/>
            <w:vMerge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D0FA4">
        <w:trPr>
          <w:trHeight w:val="710"/>
        </w:trPr>
        <w:tc>
          <w:tcPr>
            <w:tcW w:w="1950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通信地址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D0FA4">
        <w:trPr>
          <w:trHeight w:val="710"/>
        </w:trPr>
        <w:tc>
          <w:tcPr>
            <w:tcW w:w="1950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入校方式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:rsidR="008D0FA4" w:rsidRDefault="009C05C5" w:rsidP="00B10E03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楷体_GB2312" w:eastAsia="楷体_GB2312" w:hAnsi="仿宋" w:cs="仿宋_GB2312" w:hint="eastAsia"/>
                <w:sz w:val="32"/>
                <w:szCs w:val="32"/>
              </w:rPr>
              <w:t>□</w:t>
            </w:r>
            <w:r w:rsidR="001326CF">
              <w:rPr>
                <w:rFonts w:ascii="仿宋_GB2312" w:eastAsia="仿宋_GB2312" w:hAnsi="宋体" w:cs="宋体" w:hint="eastAsia"/>
                <w:sz w:val="28"/>
                <w:szCs w:val="28"/>
              </w:rPr>
              <w:t>自驾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</w:t>
            </w:r>
            <w:r>
              <w:rPr>
                <w:rFonts w:ascii="楷体_GB2312" w:eastAsia="楷体_GB2312" w:hAnsi="仿宋" w:cs="仿宋_GB2312" w:hint="eastAsia"/>
                <w:sz w:val="32"/>
                <w:szCs w:val="32"/>
              </w:rPr>
              <w:t>□</w:t>
            </w:r>
            <w:r w:rsidR="00B10E03" w:rsidRPr="00B10E03">
              <w:rPr>
                <w:rFonts w:ascii="仿宋_GB2312" w:eastAsia="仿宋_GB2312" w:hAnsi="宋体" w:cs="宋体" w:hint="eastAsia"/>
                <w:sz w:val="28"/>
                <w:szCs w:val="28"/>
              </w:rPr>
              <w:t>其他</w:t>
            </w:r>
            <w:r w:rsidR="00B10E03">
              <w:rPr>
                <w:rFonts w:ascii="仿宋_GB2312" w:eastAsia="仿宋_GB2312" w:hAnsi="宋体" w:cs="宋体" w:hint="eastAsia"/>
                <w:sz w:val="28"/>
                <w:szCs w:val="28"/>
              </w:rPr>
              <w:t>出行</w:t>
            </w:r>
            <w:r w:rsidR="00B10E03" w:rsidRPr="00B10E03">
              <w:rPr>
                <w:rFonts w:ascii="仿宋_GB2312" w:eastAsia="仿宋_GB2312" w:hAnsi="宋体" w:cs="宋体" w:hint="eastAsia"/>
                <w:sz w:val="28"/>
                <w:szCs w:val="28"/>
              </w:rPr>
              <w:t>方式</w:t>
            </w:r>
            <w:bookmarkStart w:id="0" w:name="_GoBack"/>
            <w:bookmarkEnd w:id="0"/>
          </w:p>
        </w:tc>
      </w:tr>
      <w:tr w:rsidR="008D0FA4">
        <w:trPr>
          <w:trHeight w:val="710"/>
        </w:trPr>
        <w:tc>
          <w:tcPr>
            <w:tcW w:w="8789" w:type="dxa"/>
            <w:gridSpan w:val="5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参会人员信息</w:t>
            </w:r>
          </w:p>
        </w:tc>
      </w:tr>
      <w:tr w:rsidR="008D0FA4">
        <w:trPr>
          <w:trHeight w:val="641"/>
        </w:trPr>
        <w:tc>
          <w:tcPr>
            <w:tcW w:w="1950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部门及职务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D0FA4" w:rsidRDefault="001326CF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</w:tr>
      <w:tr w:rsidR="008D0FA4">
        <w:trPr>
          <w:trHeight w:val="731"/>
        </w:trPr>
        <w:tc>
          <w:tcPr>
            <w:tcW w:w="1950" w:type="dxa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8D0FA4">
        <w:trPr>
          <w:trHeight w:val="731"/>
        </w:trPr>
        <w:tc>
          <w:tcPr>
            <w:tcW w:w="1950" w:type="dxa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8D0FA4">
        <w:trPr>
          <w:trHeight w:val="694"/>
        </w:trPr>
        <w:tc>
          <w:tcPr>
            <w:tcW w:w="1950" w:type="dxa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8D0FA4" w:rsidRDefault="008D0FA4">
            <w:pPr>
              <w:adjustRightInd/>
              <w:snapToGrid/>
              <w:spacing w:after="0"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</w:tbl>
    <w:p w:rsidR="008D0FA4" w:rsidRDefault="001326CF">
      <w:pPr>
        <w:shd w:val="clear" w:color="auto" w:fill="FFFFFF"/>
        <w:spacing w:after="0" w:line="56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</w:t>
      </w:r>
    </w:p>
    <w:p w:rsidR="008D0FA4" w:rsidRDefault="001326CF">
      <w:pPr>
        <w:shd w:val="clear" w:color="auto" w:fill="FFFFFF"/>
        <w:spacing w:after="0"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严格按照学校举办校园招聘活动的有关规定进行招聘，严格规范工作人员的招聘行为，向学校提供的证明材料、招聘宣传材料应当真实、准确、有效，不提供虚假招聘信息，不以担保、培训或者其他名义向毕业生收取任何费用。</w:t>
      </w:r>
    </w:p>
    <w:p w:rsidR="008D0FA4" w:rsidRDefault="001326CF">
      <w:pPr>
        <w:shd w:val="clear" w:color="auto" w:fill="FFFFFF"/>
        <w:spacing w:after="0"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妥善保管和处理毕业生提供的电子和纸质简历，禁止将毕业生等个人信息用做其他商业用途。</w:t>
      </w:r>
    </w:p>
    <w:p w:rsidR="008D0FA4" w:rsidRDefault="001326CF">
      <w:pPr>
        <w:shd w:val="clear" w:color="auto" w:fill="FFFFFF"/>
        <w:spacing w:after="0"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请现场参会的用人单位在审核通过后及时填写会议回执</w:t>
      </w:r>
      <w:r>
        <w:rPr>
          <w:rFonts w:ascii="宋体" w:eastAsia="宋体" w:hAnsi="宋体" w:cs="宋体" w:hint="eastAsia"/>
          <w:sz w:val="24"/>
          <w:szCs w:val="24"/>
        </w:rPr>
        <w:t>，请于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:00</w:t>
      </w:r>
      <w:r>
        <w:rPr>
          <w:rFonts w:ascii="宋体" w:eastAsia="宋体" w:hAnsi="宋体" w:cs="宋体" w:hint="eastAsia"/>
          <w:sz w:val="24"/>
          <w:szCs w:val="24"/>
        </w:rPr>
        <w:t>前将</w:t>
      </w:r>
      <w:r>
        <w:rPr>
          <w:rFonts w:ascii="宋体" w:eastAsia="宋体" w:hAnsi="宋体" w:cs="宋体" w:hint="eastAsia"/>
          <w:sz w:val="24"/>
          <w:szCs w:val="24"/>
        </w:rPr>
        <w:t>参会</w:t>
      </w:r>
      <w:r>
        <w:rPr>
          <w:rFonts w:ascii="宋体" w:eastAsia="宋体" w:hAnsi="宋体" w:cs="宋体" w:hint="eastAsia"/>
          <w:sz w:val="24"/>
          <w:szCs w:val="24"/>
        </w:rPr>
        <w:t>回执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PDF</w:t>
      </w:r>
      <w:r>
        <w:rPr>
          <w:rFonts w:ascii="宋体" w:eastAsia="宋体" w:hAnsi="宋体" w:cs="宋体" w:hint="eastAsia"/>
          <w:sz w:val="24"/>
          <w:szCs w:val="24"/>
        </w:rPr>
        <w:t>格式</w:t>
      </w:r>
      <w:r>
        <w:rPr>
          <w:rFonts w:ascii="宋体" w:eastAsia="宋体" w:hAnsi="宋体" w:cs="宋体" w:hint="eastAsia"/>
          <w:sz w:val="24"/>
          <w:szCs w:val="24"/>
        </w:rPr>
        <w:t>或者</w:t>
      </w:r>
      <w:r>
        <w:rPr>
          <w:rFonts w:ascii="宋体" w:eastAsia="宋体" w:hAnsi="宋体" w:cs="宋体" w:hint="eastAsia"/>
          <w:sz w:val="24"/>
          <w:szCs w:val="24"/>
        </w:rPr>
        <w:t>WORD</w:t>
      </w:r>
      <w:r>
        <w:rPr>
          <w:rFonts w:ascii="宋体" w:eastAsia="宋体" w:hAnsi="宋体" w:cs="宋体" w:hint="eastAsia"/>
          <w:sz w:val="24"/>
          <w:szCs w:val="24"/>
        </w:rPr>
        <w:t>格式）</w:t>
      </w:r>
      <w:r>
        <w:rPr>
          <w:rFonts w:ascii="宋体" w:eastAsia="宋体" w:hAnsi="宋体" w:cs="宋体" w:hint="eastAsia"/>
          <w:sz w:val="24"/>
          <w:szCs w:val="24"/>
        </w:rPr>
        <w:t>通过报名系统上传</w:t>
      </w:r>
      <w:r>
        <w:rPr>
          <w:rFonts w:ascii="宋体" w:eastAsia="宋体" w:hAnsi="宋体" w:cs="宋体" w:hint="eastAsia"/>
          <w:sz w:val="24"/>
          <w:szCs w:val="24"/>
        </w:rPr>
        <w:t>，纸质版加盖公章后于</w:t>
      </w:r>
      <w:r w:rsidR="009C05C5">
        <w:rPr>
          <w:rFonts w:ascii="宋体" w:eastAsia="宋体" w:hAnsi="宋体" w:cs="宋体" w:hint="eastAsia"/>
          <w:sz w:val="24"/>
          <w:szCs w:val="24"/>
        </w:rPr>
        <w:t>双选</w:t>
      </w:r>
      <w:r>
        <w:rPr>
          <w:rFonts w:ascii="宋体" w:eastAsia="宋体" w:hAnsi="宋体" w:cs="宋体" w:hint="eastAsia"/>
          <w:sz w:val="24"/>
          <w:szCs w:val="24"/>
        </w:rPr>
        <w:t>会</w:t>
      </w:r>
      <w:r>
        <w:rPr>
          <w:rFonts w:ascii="宋体" w:eastAsia="宋体" w:hAnsi="宋体" w:cs="宋体" w:hint="eastAsia"/>
          <w:sz w:val="24"/>
          <w:szCs w:val="24"/>
        </w:rPr>
        <w:t>当天</w:t>
      </w:r>
      <w:r w:rsidR="009C05C5">
        <w:rPr>
          <w:rFonts w:ascii="宋体" w:eastAsia="宋体" w:hAnsi="宋体" w:cs="宋体" w:hint="eastAsia"/>
          <w:sz w:val="24"/>
          <w:szCs w:val="24"/>
        </w:rPr>
        <w:t>交至报到处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8D0FA4" w:rsidRDefault="001326CF">
      <w:pPr>
        <w:shd w:val="clear" w:color="auto" w:fill="FFFFFF"/>
        <w:spacing w:after="0"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学校就业工作联系人：</w:t>
      </w:r>
      <w:r>
        <w:rPr>
          <w:rFonts w:ascii="宋体" w:eastAsia="宋体" w:hAnsi="宋体" w:cs="宋体" w:hint="eastAsia"/>
          <w:sz w:val="24"/>
          <w:szCs w:val="24"/>
        </w:rPr>
        <w:t>栗</w:t>
      </w:r>
      <w:r>
        <w:rPr>
          <w:rFonts w:ascii="宋体" w:eastAsia="宋体" w:hAnsi="宋体" w:cs="宋体" w:hint="eastAsia"/>
          <w:sz w:val="24"/>
          <w:szCs w:val="24"/>
        </w:rPr>
        <w:t>老师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张</w:t>
      </w:r>
      <w:r>
        <w:rPr>
          <w:rFonts w:ascii="宋体" w:eastAsia="宋体" w:hAnsi="宋体" w:cs="宋体" w:hint="eastAsia"/>
          <w:sz w:val="24"/>
          <w:szCs w:val="24"/>
        </w:rPr>
        <w:t>老师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电话：</w:t>
      </w:r>
      <w:r>
        <w:rPr>
          <w:rFonts w:ascii="宋体" w:eastAsia="宋体" w:hAnsi="宋体" w:cs="宋体" w:hint="eastAsia"/>
          <w:sz w:val="24"/>
          <w:szCs w:val="24"/>
        </w:rPr>
        <w:t>0531-8962</w:t>
      </w:r>
      <w:r>
        <w:rPr>
          <w:rFonts w:ascii="宋体" w:eastAsia="宋体" w:hAnsi="宋体" w:cs="宋体" w:hint="eastAsia"/>
          <w:sz w:val="24"/>
          <w:szCs w:val="24"/>
        </w:rPr>
        <w:t>6263</w:t>
      </w:r>
    </w:p>
    <w:p w:rsidR="008D0FA4" w:rsidRDefault="001326CF">
      <w:pPr>
        <w:shd w:val="clear" w:color="auto" w:fill="FFFFFF"/>
        <w:spacing w:after="0"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学校就业信息网：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http://jy.sdada.edu.cn/</w:t>
      </w:r>
    </w:p>
    <w:sectPr w:rsidR="008D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CF" w:rsidRDefault="001326CF">
      <w:pPr>
        <w:spacing w:after="0"/>
      </w:pPr>
      <w:r>
        <w:separator/>
      </w:r>
    </w:p>
  </w:endnote>
  <w:endnote w:type="continuationSeparator" w:id="0">
    <w:p w:rsidR="001326CF" w:rsidRDefault="001326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CF" w:rsidRDefault="001326CF">
      <w:pPr>
        <w:spacing w:after="0"/>
      </w:pPr>
      <w:r>
        <w:separator/>
      </w:r>
    </w:p>
  </w:footnote>
  <w:footnote w:type="continuationSeparator" w:id="0">
    <w:p w:rsidR="001326CF" w:rsidRDefault="001326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Y2NlNzI3ZjZkN2Y4YmYzZDdiOGQwMzZjYzJkNDkifQ=="/>
  </w:docVars>
  <w:rsids>
    <w:rsidRoot w:val="008966FB"/>
    <w:rsid w:val="00085EC1"/>
    <w:rsid w:val="000A2219"/>
    <w:rsid w:val="000C3B14"/>
    <w:rsid w:val="000F299B"/>
    <w:rsid w:val="001326CF"/>
    <w:rsid w:val="00155114"/>
    <w:rsid w:val="00165A9F"/>
    <w:rsid w:val="00255D8B"/>
    <w:rsid w:val="00273B47"/>
    <w:rsid w:val="00334F1F"/>
    <w:rsid w:val="00343C6B"/>
    <w:rsid w:val="003A7F98"/>
    <w:rsid w:val="003B11C3"/>
    <w:rsid w:val="003C1D5C"/>
    <w:rsid w:val="00410331"/>
    <w:rsid w:val="004361C3"/>
    <w:rsid w:val="00482325"/>
    <w:rsid w:val="004A0E97"/>
    <w:rsid w:val="005024CD"/>
    <w:rsid w:val="00551567"/>
    <w:rsid w:val="00553AA3"/>
    <w:rsid w:val="00562EF9"/>
    <w:rsid w:val="005833BC"/>
    <w:rsid w:val="0066590B"/>
    <w:rsid w:val="00681896"/>
    <w:rsid w:val="006900A8"/>
    <w:rsid w:val="006F7083"/>
    <w:rsid w:val="007800DA"/>
    <w:rsid w:val="00787300"/>
    <w:rsid w:val="00801AE6"/>
    <w:rsid w:val="008049F1"/>
    <w:rsid w:val="008110CE"/>
    <w:rsid w:val="0081731B"/>
    <w:rsid w:val="008966FB"/>
    <w:rsid w:val="008D0FA4"/>
    <w:rsid w:val="009078C1"/>
    <w:rsid w:val="00911EC0"/>
    <w:rsid w:val="00970784"/>
    <w:rsid w:val="00984B78"/>
    <w:rsid w:val="009A2371"/>
    <w:rsid w:val="009B2BAF"/>
    <w:rsid w:val="009C05C5"/>
    <w:rsid w:val="00A21D2C"/>
    <w:rsid w:val="00A4529A"/>
    <w:rsid w:val="00A57770"/>
    <w:rsid w:val="00A93C24"/>
    <w:rsid w:val="00B10E03"/>
    <w:rsid w:val="00B51231"/>
    <w:rsid w:val="00CA2328"/>
    <w:rsid w:val="00CE1FFC"/>
    <w:rsid w:val="00D43FE2"/>
    <w:rsid w:val="00D46289"/>
    <w:rsid w:val="00DB44F0"/>
    <w:rsid w:val="00DC43E0"/>
    <w:rsid w:val="00DD1403"/>
    <w:rsid w:val="00DD54E1"/>
    <w:rsid w:val="00E23BA9"/>
    <w:rsid w:val="00E923F4"/>
    <w:rsid w:val="00F27EEE"/>
    <w:rsid w:val="00F3160F"/>
    <w:rsid w:val="00FD739A"/>
    <w:rsid w:val="00FF05DB"/>
    <w:rsid w:val="040255F5"/>
    <w:rsid w:val="07B65508"/>
    <w:rsid w:val="0D6276FC"/>
    <w:rsid w:val="208C361B"/>
    <w:rsid w:val="236B6EB3"/>
    <w:rsid w:val="26EC454F"/>
    <w:rsid w:val="2A9643C8"/>
    <w:rsid w:val="2D74487B"/>
    <w:rsid w:val="372633C5"/>
    <w:rsid w:val="37756243"/>
    <w:rsid w:val="46E841F3"/>
    <w:rsid w:val="46EB7823"/>
    <w:rsid w:val="554D2169"/>
    <w:rsid w:val="594A4899"/>
    <w:rsid w:val="5C074CC3"/>
    <w:rsid w:val="5FF2561E"/>
    <w:rsid w:val="6B8974A3"/>
    <w:rsid w:val="6BA807CF"/>
    <w:rsid w:val="7467234B"/>
    <w:rsid w:val="74F84494"/>
    <w:rsid w:val="772938E8"/>
    <w:rsid w:val="788F4541"/>
    <w:rsid w:val="7A097A01"/>
    <w:rsid w:val="7A401761"/>
    <w:rsid w:val="7E5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0955"/>
  <w15:docId w15:val="{ECB1A619-F104-4F27-945E-8ED28DB3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Company>FY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刚</dc:creator>
  <cp:lastModifiedBy>Windows User</cp:lastModifiedBy>
  <cp:revision>31</cp:revision>
  <dcterms:created xsi:type="dcterms:W3CDTF">2019-09-26T03:05:00Z</dcterms:created>
  <dcterms:modified xsi:type="dcterms:W3CDTF">2025-03-11T01:50:00Z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BEA35C7660E740EBB9ADF8060CFCCE0B</vt:lpwstr>
  </property>
  <property fmtid="{D5CDD505-2E9C-101B-9397-08002B2CF9AE}" pid="4" name="KSOTemplateDocerSaveRecord">
    <vt:lpwstr>eyJoZGlkIjoiZDdkMjBkNjE2NWUxNjRkYjhhYmM4NDhjOTM5NmMyNTQiLCJ1c2VySWQiOiIyODQwMzM5ODAifQ==</vt:lpwstr>
  </property>
</Properties>
</file>