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362C02" w14:textId="77777777" w:rsidR="009F1F51" w:rsidRDefault="00F63EBD">
      <w:pPr>
        <w:ind w:firstLineChars="200" w:firstLine="562"/>
        <w:rPr>
          <w:rStyle w:val="a3"/>
          <w:rFonts w:asciiTheme="minorEastAsia" w:hAnsiTheme="minorEastAsia" w:cstheme="minorEastAsia"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Theme="minorEastAsia" w:hAnsiTheme="minorEastAsia" w:cstheme="minorEastAsia" w:hint="eastAsia"/>
          <w:color w:val="333333"/>
          <w:sz w:val="28"/>
          <w:szCs w:val="28"/>
          <w:shd w:val="clear" w:color="auto" w:fill="FFFFFF"/>
        </w:rPr>
        <w:t>附录</w:t>
      </w:r>
      <w:r>
        <w:rPr>
          <w:rStyle w:val="a3"/>
          <w:rFonts w:asciiTheme="minorEastAsia" w:hAnsiTheme="minorEastAsia" w:cstheme="minorEastAsia" w:hint="eastAsia"/>
          <w:color w:val="333333"/>
          <w:sz w:val="28"/>
          <w:szCs w:val="28"/>
          <w:shd w:val="clear" w:color="auto" w:fill="FFFFFF"/>
        </w:rPr>
        <w:t>1</w:t>
      </w:r>
      <w:r>
        <w:rPr>
          <w:rStyle w:val="a3"/>
          <w:rFonts w:asciiTheme="minorEastAsia" w:hAnsiTheme="minorEastAsia" w:cstheme="minorEastAsia" w:hint="eastAsia"/>
          <w:color w:val="333333"/>
          <w:sz w:val="28"/>
          <w:szCs w:val="28"/>
          <w:shd w:val="clear" w:color="auto" w:fill="FFFFFF"/>
        </w:rPr>
        <w:t>、企业报名</w:t>
      </w:r>
    </w:p>
    <w:p w14:paraId="18434483" w14:textId="4C981D4E" w:rsidR="009F1F51" w:rsidRDefault="00F63EBD">
      <w:pPr>
        <w:ind w:firstLineChars="200" w:firstLine="560"/>
        <w:rPr>
          <w:rStyle w:val="a3"/>
          <w:rFonts w:asciiTheme="minorEastAsia" w:hAnsiTheme="minorEastAsia" w:cstheme="minorEastAsia"/>
          <w:b w:val="0"/>
          <w:bCs/>
          <w:color w:val="333333"/>
          <w:sz w:val="28"/>
          <w:szCs w:val="28"/>
          <w:shd w:val="clear" w:color="auto" w:fill="FFFFFF"/>
        </w:rPr>
      </w:pPr>
      <w:r>
        <w:rPr>
          <w:rStyle w:val="a3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1</w:t>
      </w:r>
      <w:r>
        <w:rPr>
          <w:rStyle w:val="a3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、打开德州</w:t>
      </w:r>
      <w:r>
        <w:rPr>
          <w:rStyle w:val="a3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学院“小贤才就业管理系统”登录页面</w:t>
      </w:r>
    </w:p>
    <w:p w14:paraId="67A80BC3" w14:textId="531677AF" w:rsidR="009F1F51" w:rsidRDefault="00F63EBD">
      <w:pPr>
        <w:ind w:firstLineChars="200" w:firstLine="560"/>
        <w:rPr>
          <w:rFonts w:ascii="宋体" w:eastAsia="宋体" w:hAnsi="宋体" w:cs="宋体"/>
          <w:sz w:val="24"/>
        </w:rPr>
      </w:pPr>
      <w:r>
        <w:rPr>
          <w:rStyle w:val="a3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t>网站链接：</w:t>
      </w:r>
      <w:hyperlink r:id="rId5" w:history="1">
        <w:r w:rsidRPr="00437183">
          <w:rPr>
            <w:rStyle w:val="a4"/>
            <w:rFonts w:ascii="宋体" w:eastAsia="宋体" w:hAnsi="宋体" w:cs="宋体"/>
            <w:sz w:val="24"/>
          </w:rPr>
          <w:t>http:/</w:t>
        </w:r>
        <w:r w:rsidRPr="00437183">
          <w:rPr>
            <w:rStyle w:val="a4"/>
            <w:rFonts w:ascii="宋体" w:eastAsia="宋体" w:hAnsi="宋体" w:cs="宋体"/>
            <w:sz w:val="24"/>
          </w:rPr>
          <w:t>/</w:t>
        </w:r>
        <w:r w:rsidRPr="00437183">
          <w:rPr>
            <w:rStyle w:val="a4"/>
            <w:rFonts w:ascii="宋体" w:eastAsia="宋体" w:hAnsi="宋体" w:cs="宋体"/>
            <w:sz w:val="24"/>
          </w:rPr>
          <w:t>d</w:t>
        </w:r>
        <w:r w:rsidRPr="00437183">
          <w:rPr>
            <w:rStyle w:val="a4"/>
            <w:rFonts w:ascii="宋体" w:eastAsia="宋体" w:hAnsi="宋体" w:cs="宋体"/>
            <w:sz w:val="24"/>
          </w:rPr>
          <w:t>zu.</w:t>
        </w:r>
        <w:r w:rsidRPr="00437183">
          <w:rPr>
            <w:rStyle w:val="a4"/>
            <w:rFonts w:ascii="宋体" w:eastAsia="宋体" w:hAnsi="宋体" w:cs="宋体"/>
            <w:sz w:val="24"/>
          </w:rPr>
          <w:t>xia</w:t>
        </w:r>
        <w:r w:rsidRPr="00437183">
          <w:rPr>
            <w:rStyle w:val="a4"/>
            <w:rFonts w:ascii="宋体" w:eastAsia="宋体" w:hAnsi="宋体" w:cs="宋体"/>
            <w:sz w:val="24"/>
          </w:rPr>
          <w:t>o</w:t>
        </w:r>
        <w:r w:rsidRPr="00437183">
          <w:rPr>
            <w:rStyle w:val="a4"/>
            <w:rFonts w:ascii="宋体" w:eastAsia="宋体" w:hAnsi="宋体" w:cs="宋体"/>
            <w:sz w:val="24"/>
          </w:rPr>
          <w:t>x</w:t>
        </w:r>
        <w:r w:rsidRPr="00437183">
          <w:rPr>
            <w:rStyle w:val="a4"/>
            <w:rFonts w:ascii="宋体" w:eastAsia="宋体" w:hAnsi="宋体" w:cs="宋体"/>
            <w:sz w:val="24"/>
          </w:rPr>
          <w:t>i</w:t>
        </w:r>
        <w:r w:rsidRPr="00437183">
          <w:rPr>
            <w:rStyle w:val="a4"/>
            <w:rFonts w:ascii="宋体" w:eastAsia="宋体" w:hAnsi="宋体" w:cs="宋体"/>
            <w:sz w:val="24"/>
          </w:rPr>
          <w:t>ancai.com.cn/login</w:t>
        </w:r>
      </w:hyperlink>
    </w:p>
    <w:p w14:paraId="1FFA63B2" w14:textId="24ADA954" w:rsidR="00F63EBD" w:rsidRDefault="00F63EBD">
      <w:pPr>
        <w:ind w:firstLineChars="200" w:firstLine="48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3AC0A4B4" wp14:editId="6F3D7B3C">
            <wp:extent cx="5267960" cy="2729865"/>
            <wp:effectExtent l="0" t="0" r="889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1E31" w14:textId="65500F76" w:rsidR="009F1F51" w:rsidRDefault="009F1F51">
      <w:pPr>
        <w:ind w:firstLineChars="200" w:firstLine="420"/>
      </w:pPr>
    </w:p>
    <w:p w14:paraId="620B1C49" w14:textId="77777777" w:rsidR="009F1F51" w:rsidRDefault="00F63EB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2</w:t>
      </w:r>
      <w:r>
        <w:rPr>
          <w:rFonts w:ascii="宋体" w:eastAsia="宋体" w:hAnsi="宋体" w:cs="宋体" w:hint="eastAsia"/>
          <w:sz w:val="32"/>
          <w:szCs w:val="40"/>
        </w:rPr>
        <w:t>、点击“立即注册”。跳转到“企业注册”页面</w:t>
      </w:r>
    </w:p>
    <w:p w14:paraId="5F48F83B" w14:textId="77777777" w:rsidR="009F1F51" w:rsidRDefault="00F63EB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drawing>
          <wp:inline distT="0" distB="0" distL="114300" distR="114300" wp14:anchorId="4D407B3C" wp14:editId="3DC4958C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D5DD" w14:textId="77777777" w:rsidR="009F1F51" w:rsidRDefault="00F63EB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3</w:t>
      </w:r>
      <w:r>
        <w:rPr>
          <w:rFonts w:ascii="宋体" w:eastAsia="宋体" w:hAnsi="宋体" w:cs="宋体" w:hint="eastAsia"/>
          <w:sz w:val="32"/>
          <w:szCs w:val="40"/>
        </w:rPr>
        <w:t>、正确填写所有信息。</w:t>
      </w:r>
    </w:p>
    <w:p w14:paraId="63843E5F" w14:textId="77777777" w:rsidR="009F1F51" w:rsidRDefault="00F63EB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lastRenderedPageBreak/>
        <w:drawing>
          <wp:inline distT="0" distB="0" distL="114300" distR="114300" wp14:anchorId="39A9F327" wp14:editId="47E1EA19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9C077" w14:textId="77777777" w:rsidR="009F1F51" w:rsidRDefault="00F63EB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4</w:t>
      </w:r>
      <w:r>
        <w:rPr>
          <w:rFonts w:ascii="宋体" w:eastAsia="宋体" w:hAnsi="宋体" w:cs="宋体" w:hint="eastAsia"/>
          <w:sz w:val="32"/>
          <w:szCs w:val="40"/>
        </w:rPr>
        <w:t>、点击【注册】按钮，跳转到“基本信息完善”页面。</w:t>
      </w:r>
    </w:p>
    <w:p w14:paraId="05397C09" w14:textId="77777777" w:rsidR="009F1F51" w:rsidRDefault="00F63EB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8240" behindDoc="0" locked="0" layoutInCell="1" allowOverlap="1" wp14:anchorId="40DE8D22" wp14:editId="34D9393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5</w:t>
      </w:r>
      <w:r>
        <w:rPr>
          <w:rFonts w:ascii="宋体" w:eastAsia="宋体" w:hAnsi="宋体" w:cs="宋体" w:hint="eastAsia"/>
          <w:sz w:val="32"/>
          <w:szCs w:val="40"/>
        </w:rPr>
        <w:t>、填写所有信息，点击【下一步】按钮，跳转到“企业信息完善”页面</w:t>
      </w:r>
    </w:p>
    <w:p w14:paraId="095820D7" w14:textId="77777777" w:rsidR="009F1F51" w:rsidRDefault="00F63EB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9264" behindDoc="0" locked="0" layoutInCell="1" allowOverlap="1" wp14:anchorId="0C74504B" wp14:editId="6538FC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6</w:t>
      </w:r>
      <w:r>
        <w:rPr>
          <w:rFonts w:ascii="宋体" w:eastAsia="宋体" w:hAnsi="宋体" w:cs="宋体" w:hint="eastAsia"/>
          <w:sz w:val="32"/>
          <w:szCs w:val="40"/>
        </w:rPr>
        <w:t>、填写所有信息，点击【下一步】按钮，跳转到“认证信息”页面</w:t>
      </w:r>
    </w:p>
    <w:p w14:paraId="14F09B18" w14:textId="77777777" w:rsidR="009F1F51" w:rsidRDefault="00F63EBD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564AF179" wp14:editId="141E9A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7</w:t>
      </w:r>
      <w:r>
        <w:rPr>
          <w:rFonts w:ascii="宋体" w:eastAsia="宋体" w:hAnsi="宋体" w:cs="宋体" w:hint="eastAsia"/>
          <w:sz w:val="32"/>
          <w:szCs w:val="40"/>
        </w:rPr>
        <w:t>、填写所有信息，点击【提交审核】按钮，等待审核，注册完成。</w:t>
      </w:r>
    </w:p>
    <w:p w14:paraId="6D7AAA07" w14:textId="77777777" w:rsidR="009F1F51" w:rsidRDefault="00F63EBD">
      <w:pPr>
        <w:rPr>
          <w:rFonts w:ascii="宋体" w:hAnsi="宋体" w:cs="宋体"/>
          <w:b/>
          <w:bCs/>
          <w:sz w:val="32"/>
          <w:szCs w:val="40"/>
        </w:rPr>
      </w:pPr>
      <w:r>
        <w:rPr>
          <w:rFonts w:ascii="宋体" w:hAnsi="宋体" w:cs="宋体" w:hint="eastAsia"/>
          <w:b/>
          <w:bCs/>
          <w:sz w:val="32"/>
          <w:szCs w:val="40"/>
        </w:rPr>
        <w:t>招聘会报名：</w:t>
      </w:r>
    </w:p>
    <w:p w14:paraId="15D9C53B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、进入招聘会列表。可通过筛选条件对招聘会进行筛选。</w:t>
      </w:r>
    </w:p>
    <w:p w14:paraId="5E70377B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7521CCDF" wp14:editId="2CBD6CEA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、点击</w:t>
      </w:r>
      <w:r>
        <w:rPr>
          <w:rFonts w:asciiTheme="minorEastAsia" w:hAnsiTheme="minorEastAsia" w:cstheme="minorEastAsia" w:hint="eastAsia"/>
          <w:sz w:val="32"/>
          <w:szCs w:val="40"/>
        </w:rPr>
        <w:t>标识为</w:t>
      </w:r>
      <w:r>
        <w:rPr>
          <w:rFonts w:asciiTheme="minorEastAsia" w:hAnsiTheme="minorEastAsia" w:cstheme="minorEastAsia" w:hint="eastAsia"/>
          <w:sz w:val="32"/>
          <w:szCs w:val="40"/>
        </w:rPr>
        <w:t>“报名中”的意向招聘会，查看招聘会详情。</w:t>
      </w:r>
    </w:p>
    <w:p w14:paraId="120D5BBA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 wp14:anchorId="7A08280B" wp14:editId="25F52270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、点击【报名参会】按钮，报名招聘会。第一步：填写参</w:t>
      </w: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会基本信息</w:t>
      </w:r>
    </w:p>
    <w:p w14:paraId="2584B395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6EEA19C4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 wp14:anchorId="4836E0A7" wp14:editId="7C5548D2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4</w:t>
      </w:r>
      <w:r>
        <w:rPr>
          <w:rFonts w:asciiTheme="minorEastAsia" w:hAnsiTheme="minorEastAsia" w:cstheme="minorEastAsia" w:hint="eastAsia"/>
          <w:sz w:val="32"/>
          <w:szCs w:val="40"/>
        </w:rPr>
        <w:t>、点击【下一步】，添加职位信息。（必须添加职位，否则无法完成报名</w:t>
      </w:r>
      <w:r>
        <w:rPr>
          <w:rFonts w:asciiTheme="minorEastAsia" w:hAnsiTheme="minorEastAsia" w:cstheme="minorEastAsia" w:hint="eastAsia"/>
          <w:sz w:val="32"/>
          <w:szCs w:val="40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asciiTheme="minorEastAsia" w:hAnsiTheme="minorEastAsia" w:cstheme="minorEastAsia" w:hint="eastAsia"/>
          <w:sz w:val="32"/>
          <w:szCs w:val="40"/>
        </w:rPr>
        <w:t>）</w:t>
      </w:r>
    </w:p>
    <w:p w14:paraId="25EB6EB6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 wp14:anchorId="6ED79E8A" wp14:editId="60EA16E2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03155B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5</w:t>
      </w:r>
      <w:r>
        <w:rPr>
          <w:rFonts w:asciiTheme="minorEastAsia" w:hAnsiTheme="minorEastAsia" w:cstheme="minorEastAsia" w:hint="eastAsia"/>
          <w:sz w:val="32"/>
          <w:szCs w:val="40"/>
        </w:rPr>
        <w:t>、添加职位完成后，点击【完成报名】按钮，完成报名</w:t>
      </w:r>
    </w:p>
    <w:p w14:paraId="15572AB7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4C0E5C1D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5DF08FC3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70C813C3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46AB1D92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2D9A3C16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10FFEDDD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4554F0E8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66AAC1E8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5408" behindDoc="0" locked="0" layoutInCell="1" allowOverlap="1" wp14:anchorId="0F7CB498" wp14:editId="3E28F28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DDC204" w14:textId="77777777" w:rsidR="009F1F51" w:rsidRDefault="009F1F51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14:paraId="3968DA09" w14:textId="77777777" w:rsidR="009F1F51" w:rsidRDefault="00F63EBD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报名结果：</w:t>
      </w:r>
    </w:p>
    <w:p w14:paraId="06816929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）现场。可以到现场进行招聘。</w:t>
      </w:r>
    </w:p>
    <w:p w14:paraId="2DABEDDD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）预通过。学校初审通过，最终审核结果还需进一步的审核。</w:t>
      </w:r>
    </w:p>
    <w:p w14:paraId="37D0F1F4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）线上。如果是现场招聘会审核为了线上：因摊位限制等原因，本次招聘会无法为企业安排现场摊位，可以接收本校学生线上投递的简历。如果是线上招聘会审核为了“线上”</w:t>
      </w:r>
      <w:r>
        <w:rPr>
          <w:rFonts w:asciiTheme="minorEastAsia" w:hAnsiTheme="minorEastAsia" w:cstheme="minorEastAsia" w:hint="eastAsia"/>
          <w:sz w:val="32"/>
          <w:szCs w:val="40"/>
        </w:rPr>
        <w:t>or</w:t>
      </w:r>
      <w:r>
        <w:rPr>
          <w:rFonts w:asciiTheme="minorEastAsia" w:hAnsiTheme="minorEastAsia" w:cstheme="minorEastAsia" w:hint="eastAsia"/>
          <w:sz w:val="32"/>
          <w:szCs w:val="40"/>
        </w:rPr>
        <w:t>“现场”均代表审核通过。</w:t>
      </w:r>
    </w:p>
    <w:p w14:paraId="65DF0018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4</w:t>
      </w:r>
      <w:r>
        <w:rPr>
          <w:rFonts w:asciiTheme="minorEastAsia" w:hAnsiTheme="minorEastAsia" w:cstheme="minorEastAsia" w:hint="eastAsia"/>
          <w:sz w:val="32"/>
          <w:szCs w:val="40"/>
        </w:rPr>
        <w:t>）拒绝。审核未通过。</w:t>
      </w:r>
    </w:p>
    <w:p w14:paraId="37138C7C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5</w:t>
      </w:r>
      <w:r>
        <w:rPr>
          <w:rFonts w:asciiTheme="minorEastAsia" w:hAnsiTheme="minorEastAsia" w:cstheme="minorEastAsia" w:hint="eastAsia"/>
          <w:sz w:val="32"/>
          <w:szCs w:val="40"/>
        </w:rPr>
        <w:t>）未审核。老师还未审核，请耐心等待审核。</w:t>
      </w:r>
    </w:p>
    <w:p w14:paraId="04013CE1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6</w:t>
      </w:r>
      <w:r>
        <w:rPr>
          <w:rFonts w:asciiTheme="minorEastAsia" w:hAnsiTheme="minorEastAsia" w:cstheme="minorEastAsia" w:hint="eastAsia"/>
          <w:sz w:val="32"/>
          <w:szCs w:val="40"/>
        </w:rPr>
        <w:t>）待添加职位。招聘会报名未完成，还需添加本场招聘</w:t>
      </w: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会的参会职位。</w:t>
      </w:r>
    </w:p>
    <w:p w14:paraId="3E893052" w14:textId="77777777" w:rsidR="009F1F51" w:rsidRDefault="00F63EBD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招聘会状态：</w:t>
      </w:r>
    </w:p>
    <w:p w14:paraId="300F968D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）报名中。企业可对本场招聘会进行报名。</w:t>
      </w:r>
    </w:p>
    <w:p w14:paraId="610F741D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）停止报名。本场招聘会报名已截止或老师将其手动关闭了报名，暂时不可再通过线上进行报名。</w:t>
      </w:r>
    </w:p>
    <w:p w14:paraId="28E67506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3</w:t>
      </w:r>
      <w:r>
        <w:rPr>
          <w:rFonts w:asciiTheme="minorEastAsia" w:hAnsiTheme="minorEastAsia" w:cstheme="minorEastAsia" w:hint="eastAsia"/>
          <w:sz w:val="32"/>
          <w:szCs w:val="40"/>
        </w:rPr>
        <w:t>）已结束。本场招聘会举办完成。</w:t>
      </w:r>
    </w:p>
    <w:p w14:paraId="2C241DA7" w14:textId="77777777" w:rsidR="009F1F51" w:rsidRDefault="00F63EBD">
      <w:pPr>
        <w:jc w:val="left"/>
        <w:rPr>
          <w:rFonts w:asciiTheme="minorEastAsia" w:hAnsiTheme="minorEastAsia" w:cstheme="minorEastAsia"/>
          <w:b/>
          <w:bCs/>
          <w:sz w:val="32"/>
          <w:szCs w:val="40"/>
        </w:rPr>
      </w:pPr>
      <w:r>
        <w:rPr>
          <w:rFonts w:asciiTheme="minorEastAsia" w:hAnsiTheme="minorEastAsia" w:cstheme="minorEastAsia" w:hint="eastAsia"/>
          <w:b/>
          <w:bCs/>
          <w:sz w:val="32"/>
          <w:szCs w:val="40"/>
        </w:rPr>
        <w:t>招聘会类型：</w:t>
      </w:r>
    </w:p>
    <w:p w14:paraId="00926B89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1</w:t>
      </w:r>
      <w:r>
        <w:rPr>
          <w:rFonts w:asciiTheme="minorEastAsia" w:hAnsiTheme="minorEastAsia" w:cstheme="minorEastAsia" w:hint="eastAsia"/>
          <w:sz w:val="32"/>
          <w:szCs w:val="40"/>
        </w:rPr>
        <w:t>）线上。企业无需到现场进行参会。可以接收本校学生线上投递的简历。</w:t>
      </w:r>
    </w:p>
    <w:p w14:paraId="0C340E69" w14:textId="77777777" w:rsidR="009F1F51" w:rsidRDefault="00F63EBD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（</w:t>
      </w:r>
      <w:r>
        <w:rPr>
          <w:rFonts w:asciiTheme="minorEastAsia" w:hAnsiTheme="minorEastAsia" w:cstheme="minorEastAsia" w:hint="eastAsia"/>
          <w:sz w:val="32"/>
          <w:szCs w:val="40"/>
        </w:rPr>
        <w:t>2</w:t>
      </w:r>
      <w:r>
        <w:rPr>
          <w:rFonts w:asciiTheme="minorEastAsia" w:hAnsiTheme="minorEastAsia" w:cstheme="minorEastAsia" w:hint="eastAsia"/>
          <w:sz w:val="32"/>
          <w:szCs w:val="40"/>
        </w:rPr>
        <w:t>）现场。审核为现场的企业需来到现场参会，进行招聘。</w:t>
      </w:r>
    </w:p>
    <w:p w14:paraId="441988FE" w14:textId="77777777" w:rsidR="009F1F51" w:rsidRDefault="009F1F51">
      <w:pPr>
        <w:rPr>
          <w:rFonts w:ascii="宋体" w:hAnsi="宋体" w:cs="宋体"/>
          <w:sz w:val="32"/>
          <w:szCs w:val="40"/>
        </w:rPr>
      </w:pPr>
    </w:p>
    <w:p w14:paraId="22A95C1E" w14:textId="77777777" w:rsidR="009F1F51" w:rsidRDefault="009F1F51"/>
    <w:p w14:paraId="563FB2FA" w14:textId="77777777" w:rsidR="009F1F51" w:rsidRDefault="009F1F51"/>
    <w:sectPr w:rsidR="009F1F5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252C4DCF"/>
    <w:rsid w:val="009F1F51"/>
    <w:rsid w:val="00F63EBD"/>
    <w:rsid w:val="252C4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066DA9"/>
  <w15:docId w15:val="{47434DF2-985F-4A10-BCB8-9A5873D28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Pr>
      <w:b/>
    </w:rPr>
  </w:style>
  <w:style w:type="character" w:styleId="a4">
    <w:name w:val="Hyperlink"/>
    <w:basedOn w:val="a0"/>
    <w:qFormat/>
    <w:rPr>
      <w:color w:val="0000FF"/>
      <w:u w:val="single"/>
    </w:rPr>
  </w:style>
  <w:style w:type="character" w:styleId="a5">
    <w:name w:val="FollowedHyperlink"/>
    <w:basedOn w:val="a0"/>
    <w:rsid w:val="00F63EBD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F63E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dzu.xiaoxiancai.com.cn/logi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半梦紅尘</dc:creator>
  <cp:lastModifiedBy>德州学院就业指导中心</cp:lastModifiedBy>
  <cp:revision>2</cp:revision>
  <dcterms:created xsi:type="dcterms:W3CDTF">2020-02-12T08:11:00Z</dcterms:created>
  <dcterms:modified xsi:type="dcterms:W3CDTF">2020-10-05T03:12:00Z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