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38" w:rsidRDefault="0083382D" w:rsidP="0083382D">
      <w:pPr>
        <w:jc w:val="center"/>
        <w:rPr>
          <w:rFonts w:ascii="黑体" w:eastAsia="黑体" w:hAnsi="黑体" w:cs="宋体"/>
          <w:bCs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cs="宋体" w:hint="eastAsia"/>
          <w:b/>
          <w:bCs/>
          <w:sz w:val="30"/>
          <w:szCs w:val="30"/>
        </w:rPr>
        <w:t>山东</w:t>
      </w:r>
      <w:r>
        <w:rPr>
          <w:rFonts w:ascii="黑体" w:eastAsia="黑体" w:hAnsi="黑体" w:cs="宋体"/>
          <w:b/>
          <w:bCs/>
          <w:sz w:val="30"/>
          <w:szCs w:val="30"/>
        </w:rPr>
        <w:t>交通职业</w:t>
      </w:r>
      <w:r>
        <w:rPr>
          <w:rFonts w:ascii="黑体" w:eastAsia="黑体" w:hAnsi="黑体" w:cs="宋体" w:hint="eastAsia"/>
          <w:b/>
          <w:bCs/>
          <w:sz w:val="30"/>
          <w:szCs w:val="30"/>
        </w:rPr>
        <w:t>学院</w:t>
      </w:r>
      <w:r w:rsidR="00892674">
        <w:rPr>
          <w:rFonts w:ascii="黑体" w:eastAsia="黑体" w:hAnsi="黑体" w:cs="宋体" w:hint="eastAsia"/>
          <w:b/>
          <w:bCs/>
          <w:sz w:val="30"/>
          <w:szCs w:val="30"/>
        </w:rPr>
        <w:t>2020年春季网络招聘会操作说明（企业）</w:t>
      </w:r>
    </w:p>
    <w:p w:rsidR="00B73338" w:rsidRDefault="00892674">
      <w:pPr>
        <w:rPr>
          <w:rFonts w:ascii="仿宋" w:eastAsia="仿宋" w:hAnsi="仿宋" w:cs="宋体"/>
          <w:b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b/>
          <w:color w:val="333333"/>
          <w:sz w:val="32"/>
          <w:szCs w:val="32"/>
          <w:shd w:val="clear" w:color="auto" w:fill="FFFFFF"/>
        </w:rPr>
        <w:t>一、企业注册</w:t>
      </w:r>
    </w:p>
    <w:p w:rsidR="00B73338" w:rsidRDefault="00892674" w:rsidP="0083382D">
      <w:pPr>
        <w:ind w:firstLineChars="200" w:firstLine="560"/>
        <w:jc w:val="left"/>
        <w:rPr>
          <w:rFonts w:ascii="仿宋" w:eastAsia="仿宋" w:hAnsi="仿宋" w:cs="宋体"/>
          <w:sz w:val="24"/>
          <w:szCs w:val="24"/>
        </w:rPr>
      </w:pP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1、登录网站链接：</w:t>
      </w:r>
      <w:r w:rsidR="0083382D" w:rsidRPr="0083382D"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  <w:t>http://stvc.xiaoxiancai.com.cn/login</w:t>
      </w:r>
      <w:r w:rsidRPr="0083382D"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  <w:drawing>
          <wp:inline distT="0" distB="0" distL="114300" distR="114300">
            <wp:extent cx="5066665" cy="2038985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338" w:rsidRDefault="00B73338">
      <w:pPr>
        <w:ind w:firstLineChars="200" w:firstLine="420"/>
        <w:rPr>
          <w:rFonts w:ascii="仿宋" w:eastAsia="仿宋" w:hAnsi="仿宋" w:cs="Times New Roman"/>
          <w:szCs w:val="24"/>
        </w:rPr>
      </w:pP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2、点击“立即注册”。跳转到“企业注册”页面</w:t>
      </w:r>
    </w:p>
    <w:p w:rsidR="00B73338" w:rsidRDefault="00892674">
      <w:pPr>
        <w:jc w:val="center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inline distT="0" distB="0" distL="114300" distR="114300">
            <wp:extent cx="5267960" cy="348551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3、正确填写所有信息。</w:t>
      </w:r>
    </w:p>
    <w:p w:rsidR="00B73338" w:rsidRDefault="00892674">
      <w:pPr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inline distT="0" distB="0" distL="114300" distR="114300">
            <wp:extent cx="5273040" cy="4248150"/>
            <wp:effectExtent l="0" t="0" r="1016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4、点击【注册】按钮，跳转到“基本信息完善”页面。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743140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5、填写所有信息，点击【下一步】按钮，跳转到“企业信息完善”页面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3810" b="698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6、填写所有信息，点击【下一步】按钮，跳转到“认证信息”页面。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98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7、填写所有信息，点击【提交审核】按钮，等待审核，注册完成。</w:t>
      </w:r>
    </w:p>
    <w:p w:rsidR="00B73338" w:rsidRDefault="00892674">
      <w:pPr>
        <w:rPr>
          <w:rFonts w:ascii="仿宋" w:eastAsia="仿宋" w:hAnsi="仿宋" w:cs="宋体"/>
          <w:b/>
          <w:bCs/>
          <w:sz w:val="32"/>
          <w:szCs w:val="40"/>
        </w:rPr>
      </w:pPr>
      <w:r>
        <w:rPr>
          <w:rFonts w:ascii="仿宋" w:eastAsia="仿宋" w:hAnsi="仿宋" w:cs="宋体" w:hint="eastAsia"/>
          <w:b/>
          <w:bCs/>
          <w:sz w:val="32"/>
          <w:szCs w:val="40"/>
        </w:rPr>
        <w:t>二、招聘会报名：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1、进入招聘会列表。可通过筛选条件对招聘会进行筛选。例如：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5715" b="1016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2、点击标识为“报名中”的意向招聘会，查看招聘会详情。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3、点击【报名参会】按钮，报名招聘会。第一步：填写参会基本信息。</w:t>
      </w:r>
    </w:p>
    <w:p w:rsidR="00B73338" w:rsidRDefault="00B73338">
      <w:pPr>
        <w:jc w:val="left"/>
        <w:rPr>
          <w:rFonts w:ascii="仿宋" w:eastAsia="仿宋" w:hAnsi="仿宋" w:cs="宋体"/>
          <w:sz w:val="32"/>
          <w:szCs w:val="40"/>
        </w:rPr>
      </w:pP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0" b="1079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11430" b="698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5、添加职位完成后，点击【完成报名】按钮，完成报名。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0" b="762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  <w:proofErr w:type="gramStart"/>
      <w:r>
        <w:rPr>
          <w:rFonts w:ascii="仿宋" w:eastAsia="仿宋" w:hAnsi="仿宋" w:cs="宋体" w:hint="eastAsia"/>
          <w:b/>
          <w:bCs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b/>
          <w:bCs/>
          <w:sz w:val="28"/>
          <w:szCs w:val="28"/>
        </w:rPr>
        <w:t>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lastRenderedPageBreak/>
        <w:t>初次注册平台的企业用户，平台进行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微信端强绑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提示，企业需通过平台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微信公众号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进行登陆绑定，绑定成功后，可通过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微信后台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—招聘活动查看报名记录以及审核状态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39751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292350" cy="4070350"/>
            <wp:effectExtent l="0" t="0" r="6350" b="6350"/>
            <wp:docPr id="13" name="图片 13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298700" cy="4083050"/>
            <wp:effectExtent l="0" t="0" r="0" b="6350"/>
            <wp:docPr id="12" name="图片 12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</w:p>
    <w:p w:rsidR="00B73338" w:rsidRDefault="00892674">
      <w:pPr>
        <w:jc w:val="left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三、审核通知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企业审核结束后，通过企业列表界面的“发送审核通知”向企业的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发送点对点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的微信通知</w:t>
      </w:r>
      <w:proofErr w:type="gramEnd"/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13843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微信端显示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如下：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400300" cy="4273550"/>
            <wp:effectExtent l="0" t="0" r="0" b="6350"/>
            <wp:docPr id="17" name="图片 17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06650" cy="4279900"/>
            <wp:effectExtent l="0" t="0" r="6350" b="0"/>
            <wp:docPr id="16" name="图片 16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57450" cy="4368800"/>
            <wp:effectExtent l="0" t="0" r="6350" b="0"/>
            <wp:docPr id="15" name="图片 15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/>
    <w:sectPr w:rsidR="00B73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EF"/>
    <w:rsid w:val="000931EF"/>
    <w:rsid w:val="004170BC"/>
    <w:rsid w:val="00704ABA"/>
    <w:rsid w:val="0083382D"/>
    <w:rsid w:val="00892674"/>
    <w:rsid w:val="009919FF"/>
    <w:rsid w:val="00B73338"/>
    <w:rsid w:val="00F840CC"/>
    <w:rsid w:val="015339BA"/>
    <w:rsid w:val="1B6E6BCC"/>
    <w:rsid w:val="248C7DE5"/>
    <w:rsid w:val="2D6E3817"/>
    <w:rsid w:val="610C2915"/>
    <w:rsid w:val="664A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32A53A4"/>
  <w15:docId w15:val="{FF51134F-2241-4EE2-8133-E7DDDEA5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于海跃</dc:creator>
  <cp:lastModifiedBy>Admin</cp:lastModifiedBy>
  <cp:revision>4</cp:revision>
  <dcterms:created xsi:type="dcterms:W3CDTF">2020-04-09T04:54:00Z</dcterms:created>
  <dcterms:modified xsi:type="dcterms:W3CDTF">2020-05-11T08:00:00Z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