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6"/>
          <w:szCs w:val="44"/>
          <w:lang w:eastAsia="zh-CN"/>
        </w:rPr>
      </w:pPr>
      <w:bookmarkStart w:id="0" w:name="_GoBack"/>
      <w:bookmarkEnd w:id="0"/>
      <w:r>
        <w:rPr>
          <w:rFonts w:hint="eastAsia"/>
          <w:b/>
          <w:bCs/>
          <w:sz w:val="36"/>
          <w:szCs w:val="44"/>
          <w:lang w:eastAsia="zh-CN"/>
        </w:rPr>
        <w:t>一、学生注册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1、关注“小贤才”微信公众号，进入公众号，点击用户登录—学生入口，进入学生页面。点击【个人中心】，进入学生登录页面，点击【注册】按钮，开始注册。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第一步：正确填写各项信息，点击【下一步】按钮，进入基本信息填写页面。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4019550" cy="5160645"/>
            <wp:effectExtent l="0" t="0" r="0" b="1905"/>
            <wp:docPr id="2" name="图片 2" descr="1、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注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第二步：正确填写各项信息，点击【注册】按钮，学生账号注册成功。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3923665" cy="6179185"/>
            <wp:effectExtent l="0" t="0" r="635" b="12065"/>
            <wp:docPr id="4" name="图片 4" descr="1、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、注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617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学生账号注册成功页面显示：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3509645" cy="5499100"/>
            <wp:effectExtent l="0" t="0" r="14605" b="6350"/>
            <wp:docPr id="3" name="图片 3" descr="1、注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、注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t>二、学号激活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1、关注“小贤才”微信公众号，进入公众号，点击用户登录—学生入口，进入学生页面。点击【个人中心】，进入学生登录页面，点击【学号激活】按钮，开始激活。</w:t>
      </w:r>
    </w:p>
    <w:p>
      <w:pPr>
        <w:rPr>
          <w:rFonts w:hint="default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正确填写各项信息，点击【确认】按钮。账号激活成功。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5266690" cy="5533390"/>
            <wp:effectExtent l="0" t="0" r="10160" b="10160"/>
            <wp:docPr id="5" name="图片 5" descr="2、学生激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、学生激活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学生账号激活成功页面显示：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drawing>
          <wp:inline distT="0" distB="0" distL="114300" distR="114300">
            <wp:extent cx="3482340" cy="5427980"/>
            <wp:effectExtent l="0" t="0" r="3810" b="1270"/>
            <wp:docPr id="6" name="图片 6" descr="2、学号激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、学号激活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54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  <w:t>注：（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  <w:t>）学号激活仅适用于已经导入系统的学生。</w:t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  <w:t>学号激活和学生注册仅需进行其中一个流程即可。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</w:p>
    <w:p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三、学生操作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82180"/>
            <wp:effectExtent l="0" t="0" r="10160" b="13970"/>
            <wp:docPr id="1" name="图片 1" descr="1、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、个人中心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1</w:t>
      </w:r>
      <w:r>
        <w:rPr>
          <w:rFonts w:hint="eastAsia"/>
          <w:b/>
          <w:bCs/>
          <w:sz w:val="36"/>
          <w:szCs w:val="44"/>
          <w:lang w:eastAsia="zh-CN"/>
        </w:rPr>
        <w:t>、我的简历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1、学生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注册成功之后，系统将自动为学生创建一份基础简历。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可通过各项后的“编辑”、【添加】按钮对简历内容进行修改、增加等。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5266690" cy="8082280"/>
            <wp:effectExtent l="0" t="0" r="10160" b="13970"/>
            <wp:docPr id="7" name="图片 7" descr="2、我的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我的简历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简历内容分为：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个人信息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头像、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姓名、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性别、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生日、邮箱、学校、学院、专业、学历、入学年份、毕业年份、家乡、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政治面貌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一句话打动HR；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求职意向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：期望职位、期望城市、期望薪资、工作性质、工作状态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工作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经历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公司名称、职位名称、工作时间、职位描述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项目经历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项目名称、工作职责、项目描述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培训经历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培训机构、培训课程；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语言能力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语言名称、等级、成绩；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专业技能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技能名称、使用时间、掌握程度；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证书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证书名称、上传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证书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图片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4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  <w:t>、拍拍简历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点击【拍拍简历】，上传一张简历的图片，点击【确定】按钮，拍拍简历创建成功。可点击【浏览图片简历】按钮预览拍拍简历。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drawing>
          <wp:inline distT="0" distB="0" distL="114300" distR="114300">
            <wp:extent cx="5269230" cy="8747125"/>
            <wp:effectExtent l="0" t="0" r="7620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4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</w:p>
    <w:p>
      <w:pPr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注：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（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1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每个学生只可创建一份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在线简历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和一份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拍拍简历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。且简历不可删除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，可对在线简历中的某项进行删除（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求职意向和一句话打动hr除外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。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简历完整度越高，简历越优质，更有利于找到好工作。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（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2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）如何隐藏简历：点击在线简历的求职意向，将工作状态设置为“我暂时不想找工作”，点击【保存】按钮，此简历将不会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被hr搜索到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44"/>
          <w:lang w:val="en-US" w:eastAsia="zh-CN"/>
        </w:rPr>
        <w:t>3</w:t>
      </w:r>
      <w:r>
        <w:rPr>
          <w:rFonts w:hint="eastAsia" w:asciiTheme="minorEastAsia" w:hAnsiTheme="minorEastAsia" w:cstheme="minorEastAsia"/>
          <w:b/>
          <w:bCs/>
          <w:sz w:val="36"/>
          <w:szCs w:val="44"/>
          <w:lang w:eastAsia="zh-CN"/>
        </w:rPr>
        <w:t>、投递记录</w:t>
      </w:r>
    </w:p>
    <w:p>
      <w:pPr>
        <w:ind w:firstLine="420" w:firstLineChars="0"/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学生投递职位的记录。</w:t>
      </w:r>
    </w:p>
    <w:p>
      <w:pPr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5266690" cy="7872095"/>
            <wp:effectExtent l="0" t="0" r="10160" b="14605"/>
            <wp:docPr id="9" name="图片 9" descr="3、投递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、投递记录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4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  <w:t>、</w:t>
      </w:r>
      <w:r>
        <w:rPr>
          <w:rFonts w:hint="eastAsia" w:asciiTheme="minorEastAsia" w:hAnsiTheme="minorEastAsia" w:cstheme="minorEastAsia"/>
          <w:b/>
          <w:bCs/>
          <w:sz w:val="36"/>
          <w:szCs w:val="44"/>
          <w:lang w:eastAsia="zh-CN"/>
        </w:rPr>
        <w:t>面试通知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学生接收到的面试邀请的记录。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4231005" cy="6577965"/>
            <wp:effectExtent l="0" t="0" r="17145" b="13335"/>
            <wp:docPr id="10" name="图片 10" descr="4、面试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、面试通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657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5</w:t>
      </w:r>
      <w:r>
        <w:rPr>
          <w:rFonts w:hint="eastAsia"/>
          <w:b/>
          <w:bCs/>
          <w:sz w:val="36"/>
          <w:szCs w:val="44"/>
          <w:lang w:eastAsia="zh-CN"/>
        </w:rPr>
        <w:t>、我的收藏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2"/>
          <w:szCs w:val="40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40"/>
          <w:lang w:eastAsia="zh-CN"/>
        </w:rPr>
        <w:t>职位收藏</w:t>
      </w:r>
    </w:p>
    <w:p>
      <w:pPr>
        <w:ind w:left="420" w:leftChars="0" w:firstLine="420" w:firstLineChars="0"/>
        <w:rPr>
          <w:rFonts w:hint="eastAsia" w:asciiTheme="minorEastAsia" w:hAnsiTheme="minorEastAsia" w:cstheme="minorEastAsia"/>
          <w:sz w:val="28"/>
          <w:szCs w:val="36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36"/>
          <w:lang w:val="en-US" w:eastAsia="zh-CN"/>
        </w:rPr>
        <w:t>学生收藏的职位。可进职位详情页面对职位【取消收藏】。</w:t>
      </w:r>
    </w:p>
    <w:p>
      <w:pPr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5266690" cy="7197725"/>
            <wp:effectExtent l="0" t="0" r="10160" b="3175"/>
            <wp:docPr id="11" name="图片 11" descr="5、职位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、职位收藏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inorEastAsia" w:hAnsiTheme="minorEastAsia" w:cstheme="minorEastAsia"/>
          <w:b w:val="0"/>
          <w:bCs w:val="0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2"/>
          <w:szCs w:val="40"/>
          <w:lang w:val="en-US" w:eastAsia="zh-CN"/>
        </w:rPr>
        <w:t>2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40"/>
          <w:lang w:eastAsia="zh-CN"/>
        </w:rPr>
        <w:t>、公司收藏</w:t>
      </w:r>
    </w:p>
    <w:p>
      <w:pPr>
        <w:ind w:left="420" w:leftChars="0" w:firstLine="420" w:firstLineChars="0"/>
        <w:rPr>
          <w:rFonts w:hint="eastAsia" w:asciiTheme="minorEastAsia" w:hAnsiTheme="minorEastAsia" w:cstheme="minorEastAsia"/>
          <w:sz w:val="28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36"/>
          <w:lang w:val="en-US" w:eastAsia="zh-CN"/>
        </w:rPr>
        <w:t>学生收藏的公司列表。可进公司详情页面，对公司【取消收藏】。</w:t>
      </w:r>
    </w:p>
    <w:p>
      <w:pPr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5266690" cy="7492365"/>
            <wp:effectExtent l="0" t="0" r="10160" b="13335"/>
            <wp:docPr id="12" name="图片 12" descr="6、公司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、公司收藏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6</w:t>
      </w:r>
      <w:r>
        <w:rPr>
          <w:rFonts w:hint="eastAsia"/>
          <w:b/>
          <w:bCs/>
          <w:sz w:val="36"/>
          <w:szCs w:val="44"/>
          <w:lang w:eastAsia="zh-CN"/>
        </w:rPr>
        <w:t>、红包卡券</w:t>
      </w:r>
    </w:p>
    <w:p>
      <w:pPr>
        <w:ind w:firstLine="420" w:firstLineChars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小贤才举办活动期间，学生所领取的卡券均显示在此。包括：未使用的卡券、已使用的卡券、已失效的卡券。</w:t>
      </w:r>
    </w:p>
    <w:p>
      <w:pPr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7、系统设置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b w:val="0"/>
          <w:bCs w:val="0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2"/>
          <w:szCs w:val="40"/>
          <w:lang w:val="en-US" w:eastAsia="zh-CN"/>
        </w:rPr>
        <w:t>1、修改密码</w:t>
      </w:r>
    </w:p>
    <w:p>
      <w:pPr>
        <w:ind w:left="420" w:leftChars="0"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1.1、在登录页面，点击忘记密码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  <w:drawing>
          <wp:inline distT="0" distB="0" distL="114300" distR="114300">
            <wp:extent cx="5266690" cy="7028815"/>
            <wp:effectExtent l="0" t="0" r="10160" b="635"/>
            <wp:docPr id="13" name="图片 13" descr="1、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、忘记密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第一步：输入正确信息，点击【确认】按钮。密码重置成功</w:t>
      </w:r>
      <w:r>
        <w:drawing>
          <wp:inline distT="0" distB="0" distL="114300" distR="114300">
            <wp:extent cx="5266690" cy="6313170"/>
            <wp:effectExtent l="0" t="0" r="10160" b="11430"/>
            <wp:docPr id="14" name="图片 14" descr="1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、忘记密码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eastAsiaTheme="minorEastAsia"/>
          <w:sz w:val="28"/>
          <w:szCs w:val="36"/>
          <w:lang w:val="en-US" w:eastAsia="zh-CN"/>
        </w:rPr>
      </w:pPr>
    </w:p>
    <w:p/>
    <w:p/>
    <w:p/>
    <w:p/>
    <w:p>
      <w:pPr>
        <w:ind w:firstLine="420" w:firstLineChars="0"/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  <w:t>1.2、在学生后台修改密码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第一步：登录学生账号，进入学生后台，点击账号设置—修改密码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5266690" cy="3707765"/>
            <wp:effectExtent l="0" t="0" r="10160" b="6985"/>
            <wp:docPr id="15" name="图片 15" descr="2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、忘记密码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第二步：正确输入所有信息，点击【确定】按钮，密码修改成功。</w:t>
      </w:r>
    </w:p>
    <w:p>
      <w:pP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5266690" cy="3918585"/>
            <wp:effectExtent l="0" t="0" r="10160" b="5715"/>
            <wp:docPr id="16" name="图片 16" descr="2、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、忘记密码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32"/>
          <w:szCs w:val="40"/>
          <w:lang w:val="en-US" w:eastAsia="zh-CN"/>
        </w:rPr>
        <w:t>2、修改手机号</w:t>
      </w:r>
    </w:p>
    <w:p>
      <w:pPr>
        <w:ind w:left="420" w:leftChars="0"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第一步：登录学生账号，进入个人中心，点击账号设置—修改手机号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5273675" cy="3362325"/>
            <wp:effectExtent l="0" t="0" r="3175" b="9525"/>
            <wp:docPr id="17" name="图片 17" descr="3、修改手机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、修改手机号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第二步：正确输入所有信息，点击【确认修改】按钮，手机号修改成功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5273040" cy="4942205"/>
            <wp:effectExtent l="0" t="0" r="3810" b="10795"/>
            <wp:docPr id="18" name="图片 18" descr="3、修改手机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、修改手机号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480D7"/>
    <w:multiLevelType w:val="singleLevel"/>
    <w:tmpl w:val="63B480D7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FF3EAA"/>
    <w:rsid w:val="00CF29C9"/>
    <w:rsid w:val="00D245FC"/>
    <w:rsid w:val="053B641B"/>
    <w:rsid w:val="082427C3"/>
    <w:rsid w:val="08E579DD"/>
    <w:rsid w:val="0CE52350"/>
    <w:rsid w:val="0EDF6129"/>
    <w:rsid w:val="117D7EEB"/>
    <w:rsid w:val="16113079"/>
    <w:rsid w:val="184342D5"/>
    <w:rsid w:val="19FD34E6"/>
    <w:rsid w:val="1E057F8E"/>
    <w:rsid w:val="25673021"/>
    <w:rsid w:val="26220ED4"/>
    <w:rsid w:val="2BE25D0A"/>
    <w:rsid w:val="2D685DA7"/>
    <w:rsid w:val="33752ACE"/>
    <w:rsid w:val="3D0F438A"/>
    <w:rsid w:val="40F46C1F"/>
    <w:rsid w:val="42FF3EAA"/>
    <w:rsid w:val="453A5AB2"/>
    <w:rsid w:val="4948619F"/>
    <w:rsid w:val="49E226FC"/>
    <w:rsid w:val="4BD479B1"/>
    <w:rsid w:val="4DD65CE3"/>
    <w:rsid w:val="63135D1F"/>
    <w:rsid w:val="654A14E4"/>
    <w:rsid w:val="6FF96F59"/>
    <w:rsid w:val="7401716D"/>
    <w:rsid w:val="75AC4248"/>
    <w:rsid w:val="77EB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2019-11-11T06:14:00Z</dcterms:created>
  <dc:creator>faded</dc:creator>
  <cp:lastModifiedBy>半梦紅尘</cp:lastModifiedBy>
  <dcterms:modified xsi:type="dcterms:W3CDTF">2020-02-29T02:06:09Z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