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DC7" w:rsidRPr="00305DE1" w:rsidRDefault="009B2DC7" w:rsidP="009B2DC7">
      <w:pPr>
        <w:ind w:firstLineChars="200" w:firstLine="641"/>
        <w:jc w:val="center"/>
        <w:rPr>
          <w:rFonts w:ascii="华文仿宋" w:eastAsia="华文仿宋" w:hAnsi="华文仿宋"/>
          <w:b/>
          <w:color w:val="333333"/>
          <w:sz w:val="32"/>
          <w:szCs w:val="32"/>
        </w:rPr>
      </w:pPr>
      <w:r w:rsidRPr="00305DE1">
        <w:rPr>
          <w:rFonts w:ascii="华文仿宋" w:eastAsia="华文仿宋" w:hAnsi="华文仿宋" w:hint="eastAsia"/>
          <w:b/>
          <w:color w:val="333333"/>
          <w:sz w:val="32"/>
          <w:szCs w:val="32"/>
        </w:rPr>
        <w:t>参会须知</w:t>
      </w:r>
    </w:p>
    <w:p w:rsidR="009B2DC7" w:rsidRPr="00305DE1" w:rsidRDefault="009B2DC7" w:rsidP="009B2DC7">
      <w:pPr>
        <w:ind w:firstLineChars="200" w:firstLine="561"/>
        <w:rPr>
          <w:rFonts w:ascii="华文仿宋" w:eastAsia="华文仿宋" w:hAnsi="华文仿宋"/>
          <w:b/>
          <w:color w:val="333333"/>
          <w:sz w:val="28"/>
          <w:szCs w:val="28"/>
        </w:rPr>
      </w:pPr>
      <w:r w:rsidRPr="00305DE1">
        <w:rPr>
          <w:rFonts w:ascii="华文仿宋" w:eastAsia="华文仿宋" w:hAnsi="华文仿宋"/>
          <w:b/>
          <w:color w:val="333333"/>
          <w:sz w:val="28"/>
          <w:szCs w:val="28"/>
        </w:rPr>
        <w:t>1</w:t>
      </w:r>
      <w:r w:rsidRPr="00305DE1">
        <w:rPr>
          <w:rFonts w:ascii="华文仿宋" w:eastAsia="华文仿宋" w:hAnsi="华文仿宋" w:hint="eastAsia"/>
          <w:b/>
          <w:color w:val="333333"/>
          <w:sz w:val="28"/>
          <w:szCs w:val="28"/>
        </w:rPr>
        <w:t>.报名方法</w:t>
      </w:r>
    </w:p>
    <w:p w:rsidR="009B2DC7" w:rsidRPr="00305DE1" w:rsidRDefault="009B2DC7" w:rsidP="009B2DC7">
      <w:pPr>
        <w:ind w:firstLineChars="200" w:firstLine="560"/>
        <w:rPr>
          <w:rFonts w:ascii="华文仿宋" w:eastAsia="华文仿宋" w:hAnsi="华文仿宋"/>
          <w:color w:val="333333"/>
          <w:sz w:val="28"/>
          <w:szCs w:val="28"/>
        </w:rPr>
      </w:pP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登录“潍坊科技学院就业门户网”（网址：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http://jiuye.wfust.edu.cn</w:t>
      </w: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），点击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首页最上方</w:t>
      </w:r>
      <w:r>
        <w:rPr>
          <w:rFonts w:ascii="华文仿宋" w:eastAsia="华文仿宋" w:hAnsi="华文仿宋"/>
          <w:color w:val="333333"/>
          <w:sz w:val="28"/>
          <w:szCs w:val="28"/>
        </w:rPr>
        <w:t>菜单栏目</w:t>
      </w: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中的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“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招聘会</w:t>
      </w: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”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(</w:t>
      </w: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网址：</w:t>
      </w:r>
      <w:r w:rsidRPr="002A249D">
        <w:rPr>
          <w:rFonts w:ascii="宋体" w:hAnsi="宋体" w:cs="宋体"/>
          <w:kern w:val="0"/>
          <w:sz w:val="24"/>
          <w:szCs w:val="24"/>
        </w:rPr>
        <w:t>http://wfust.xiaoxiancai.com.cn/login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)</w:t>
      </w: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按要求报名；未注册的用人单位需先注册，再通过后台“招聘会”进行提交报名信息。</w:t>
      </w:r>
    </w:p>
    <w:p w:rsidR="009B2DC7" w:rsidRDefault="009B2DC7" w:rsidP="009B2DC7">
      <w:pPr>
        <w:widowControl/>
        <w:ind w:firstLineChars="200" w:firstLine="560"/>
        <w:jc w:val="left"/>
        <w:rPr>
          <w:rFonts w:ascii="华文仿宋" w:eastAsia="华文仿宋" w:hAnsi="华文仿宋"/>
          <w:color w:val="333333"/>
          <w:sz w:val="28"/>
          <w:szCs w:val="28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>我校对报名单位的资质和</w:t>
      </w:r>
      <w:proofErr w:type="gramStart"/>
      <w:r>
        <w:rPr>
          <w:rFonts w:ascii="华文仿宋" w:eastAsia="华文仿宋" w:hAnsi="华文仿宋" w:hint="eastAsia"/>
          <w:color w:val="333333"/>
          <w:sz w:val="28"/>
          <w:szCs w:val="28"/>
        </w:rPr>
        <w:t>拟招聘</w:t>
      </w:r>
      <w:proofErr w:type="gramEnd"/>
      <w:r>
        <w:rPr>
          <w:rFonts w:ascii="华文仿宋" w:eastAsia="华文仿宋" w:hAnsi="华文仿宋" w:hint="eastAsia"/>
          <w:color w:val="333333"/>
          <w:sz w:val="28"/>
          <w:szCs w:val="28"/>
        </w:rPr>
        <w:t>岗位情况进行审核后，确定参会单位名单，并及时将报名结果在潍坊科技学院就业</w:t>
      </w:r>
      <w:proofErr w:type="gramStart"/>
      <w:r>
        <w:rPr>
          <w:rFonts w:ascii="华文仿宋" w:eastAsia="华文仿宋" w:hAnsi="华文仿宋" w:hint="eastAsia"/>
          <w:color w:val="333333"/>
          <w:sz w:val="28"/>
          <w:szCs w:val="28"/>
        </w:rPr>
        <w:t>门户网</w:t>
      </w:r>
      <w:proofErr w:type="gramEnd"/>
      <w:r>
        <w:rPr>
          <w:rFonts w:ascii="华文仿宋" w:eastAsia="华文仿宋" w:hAnsi="华文仿宋" w:hint="eastAsia"/>
          <w:color w:val="333333"/>
          <w:sz w:val="28"/>
          <w:szCs w:val="28"/>
        </w:rPr>
        <w:t>公告栏公布。招聘会举办期间不接受现场报名。参会单位有宣讲和面试需求的，请提前网上预约，我校经审核后根据实际情况确定宣讲、面试单位并安排教室。请参会单位及时关注潍坊科技学院就业门户网（</w:t>
      </w: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网址：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http://jiuye.wfust.edu.cn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），参会单位展位安排和预约宣讲、面试教室安排将提前在此网站公告栏通告。</w:t>
      </w:r>
    </w:p>
    <w:p w:rsidR="009B2DC7" w:rsidRPr="00305DE1" w:rsidRDefault="009B2DC7" w:rsidP="009B2DC7">
      <w:pPr>
        <w:ind w:firstLineChars="200" w:firstLine="561"/>
        <w:rPr>
          <w:rFonts w:ascii="华文仿宋" w:eastAsia="华文仿宋" w:hAnsi="华文仿宋"/>
          <w:b/>
          <w:color w:val="333333"/>
          <w:sz w:val="28"/>
          <w:szCs w:val="28"/>
        </w:rPr>
      </w:pPr>
      <w:r>
        <w:rPr>
          <w:rFonts w:ascii="华文仿宋" w:eastAsia="华文仿宋" w:hAnsi="华文仿宋"/>
          <w:b/>
          <w:color w:val="333333"/>
          <w:sz w:val="28"/>
          <w:szCs w:val="28"/>
        </w:rPr>
        <w:t>2</w:t>
      </w:r>
      <w:r w:rsidRPr="00305DE1">
        <w:rPr>
          <w:rFonts w:ascii="华文仿宋" w:eastAsia="华文仿宋" w:hAnsi="华文仿宋" w:hint="eastAsia"/>
          <w:b/>
          <w:color w:val="333333"/>
          <w:sz w:val="28"/>
          <w:szCs w:val="28"/>
        </w:rPr>
        <w:t>.</w:t>
      </w:r>
      <w:r>
        <w:rPr>
          <w:rFonts w:ascii="华文仿宋" w:eastAsia="华文仿宋" w:hAnsi="华文仿宋" w:hint="eastAsia"/>
          <w:b/>
          <w:color w:val="333333"/>
          <w:sz w:val="28"/>
          <w:szCs w:val="28"/>
        </w:rPr>
        <w:t>展位</w:t>
      </w:r>
      <w:r w:rsidRPr="00305DE1">
        <w:rPr>
          <w:rFonts w:ascii="华文仿宋" w:eastAsia="华文仿宋" w:hAnsi="华文仿宋" w:hint="eastAsia"/>
          <w:b/>
          <w:color w:val="333333"/>
          <w:sz w:val="28"/>
          <w:szCs w:val="28"/>
        </w:rPr>
        <w:t>费</w:t>
      </w:r>
    </w:p>
    <w:p w:rsidR="009B2DC7" w:rsidRPr="00305DE1" w:rsidRDefault="009B2DC7" w:rsidP="009B2DC7">
      <w:pPr>
        <w:ind w:firstLineChars="200" w:firstLine="560"/>
        <w:rPr>
          <w:rFonts w:ascii="华文仿宋" w:eastAsia="华文仿宋" w:hAnsi="华文仿宋"/>
          <w:color w:val="333333"/>
          <w:sz w:val="28"/>
          <w:szCs w:val="28"/>
        </w:rPr>
      </w:pP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向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参会单位</w:t>
      </w: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收取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展位</w:t>
      </w: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费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2</w:t>
      </w: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00元/展位，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在报名审核通过后，通过官方</w:t>
      </w:r>
      <w:proofErr w:type="gramStart"/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微信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公众号</w:t>
      </w:r>
      <w:proofErr w:type="gramEnd"/>
      <w:r w:rsidRPr="00305DE1">
        <w:rPr>
          <w:rFonts w:ascii="华文仿宋" w:eastAsia="华文仿宋" w:hAnsi="华文仿宋"/>
          <w:color w:val="333333"/>
          <w:sz w:val="28"/>
          <w:szCs w:val="28"/>
        </w:rPr>
        <w:t>“</w:t>
      </w: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潍坊科技学院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财务处”</w:t>
      </w: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进行缴费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。</w:t>
      </w:r>
    </w:p>
    <w:p w:rsidR="009B2DC7" w:rsidRDefault="009B2DC7" w:rsidP="009B2DC7">
      <w:pPr>
        <w:ind w:firstLineChars="200" w:firstLine="560"/>
        <w:rPr>
          <w:rFonts w:ascii="华文仿宋" w:eastAsia="华文仿宋" w:hAnsi="华文仿宋"/>
          <w:color w:val="333333"/>
          <w:sz w:val="28"/>
          <w:szCs w:val="28"/>
        </w:rPr>
      </w:pP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缴费方法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：</w:t>
      </w: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关注进入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“</w:t>
      </w: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潍坊科技学院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财务处”</w:t>
      </w:r>
      <w:proofErr w:type="gramStart"/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微信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公众号</w:t>
      </w:r>
      <w:proofErr w:type="gramEnd"/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→ 点办业务→点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自助缴费</w:t>
      </w: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→点报名缴费→输入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缴费码</w:t>
      </w: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（</w:t>
      </w:r>
      <w:r>
        <w:rPr>
          <w:rFonts w:ascii="华文仿宋" w:eastAsia="华文仿宋" w:hAnsi="华文仿宋"/>
          <w:color w:val="333333"/>
          <w:sz w:val="28"/>
          <w:szCs w:val="28"/>
        </w:rPr>
        <w:t>zp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20</w:t>
      </w: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）等相关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信息</w:t>
      </w:r>
      <w:r w:rsidRPr="00305DE1">
        <w:rPr>
          <w:rFonts w:ascii="华文仿宋" w:eastAsia="华文仿宋" w:hAnsi="华文仿宋" w:hint="eastAsia"/>
          <w:color w:val="333333"/>
          <w:sz w:val="28"/>
          <w:szCs w:val="28"/>
        </w:rPr>
        <w:t>，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备注中务必填写</w:t>
      </w:r>
      <w:r w:rsidRPr="00F13BDD">
        <w:rPr>
          <w:rFonts w:ascii="华文仿宋" w:eastAsia="华文仿宋" w:hAnsi="华文仿宋"/>
          <w:b/>
          <w:color w:val="333333"/>
          <w:sz w:val="28"/>
          <w:szCs w:val="28"/>
        </w:rPr>
        <w:t>单位全称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（</w:t>
      </w:r>
      <w:r w:rsidRPr="009B2DC7">
        <w:rPr>
          <w:rFonts w:ascii="华文仿宋" w:eastAsia="华文仿宋" w:hAnsi="华文仿宋" w:hint="eastAsia"/>
          <w:color w:val="FF0000"/>
          <w:sz w:val="28"/>
          <w:szCs w:val="28"/>
        </w:rPr>
        <w:t>开发票用</w:t>
      </w:r>
      <w:r w:rsidRPr="00305DE1">
        <w:rPr>
          <w:rFonts w:ascii="华文仿宋" w:eastAsia="华文仿宋" w:hAnsi="华文仿宋"/>
          <w:color w:val="333333"/>
          <w:sz w:val="28"/>
          <w:szCs w:val="28"/>
        </w:rPr>
        <w:t>）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。</w:t>
      </w:r>
    </w:p>
    <w:p w:rsidR="009B2DC7" w:rsidRPr="00305DE1" w:rsidRDefault="009B2DC7" w:rsidP="009B2DC7">
      <w:pPr>
        <w:ind w:firstLineChars="196" w:firstLine="549"/>
        <w:rPr>
          <w:rFonts w:ascii="华文仿宋" w:eastAsia="华文仿宋" w:hAnsi="华文仿宋"/>
          <w:b/>
          <w:color w:val="333333"/>
          <w:sz w:val="28"/>
          <w:szCs w:val="28"/>
        </w:rPr>
      </w:pPr>
      <w:r>
        <w:rPr>
          <w:rFonts w:ascii="华文仿宋" w:eastAsia="华文仿宋" w:hAnsi="华文仿宋"/>
          <w:b/>
          <w:color w:val="333333"/>
          <w:sz w:val="28"/>
          <w:szCs w:val="28"/>
        </w:rPr>
        <w:t>3</w:t>
      </w:r>
      <w:r w:rsidRPr="00305DE1">
        <w:rPr>
          <w:rFonts w:ascii="华文仿宋" w:eastAsia="华文仿宋" w:hAnsi="华文仿宋"/>
          <w:b/>
          <w:color w:val="333333"/>
          <w:sz w:val="28"/>
          <w:szCs w:val="28"/>
        </w:rPr>
        <w:t>.</w:t>
      </w:r>
      <w:r w:rsidRPr="00305DE1">
        <w:rPr>
          <w:rFonts w:ascii="华文仿宋" w:eastAsia="华文仿宋" w:hAnsi="华文仿宋" w:hint="eastAsia"/>
          <w:b/>
          <w:color w:val="333333"/>
          <w:sz w:val="28"/>
          <w:szCs w:val="28"/>
        </w:rPr>
        <w:t>现场报到</w:t>
      </w:r>
    </w:p>
    <w:p w:rsidR="009B2DC7" w:rsidRDefault="009B2DC7" w:rsidP="009B2DC7">
      <w:pPr>
        <w:ind w:firstLineChars="196" w:firstLine="549"/>
        <w:rPr>
          <w:rFonts w:ascii="华文仿宋" w:eastAsia="华文仿宋" w:hAnsi="华文仿宋"/>
          <w:color w:val="333333"/>
          <w:sz w:val="28"/>
          <w:szCs w:val="28"/>
        </w:rPr>
      </w:pPr>
      <w:r>
        <w:rPr>
          <w:rFonts w:ascii="华文仿宋" w:eastAsia="华文仿宋" w:hAnsi="华文仿宋"/>
          <w:color w:val="333333"/>
          <w:sz w:val="28"/>
          <w:szCs w:val="28"/>
        </w:rPr>
        <w:t>10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月</w:t>
      </w:r>
      <w:r>
        <w:rPr>
          <w:rFonts w:ascii="华文仿宋" w:eastAsia="华文仿宋" w:hAnsi="华文仿宋"/>
          <w:color w:val="333333"/>
          <w:sz w:val="28"/>
          <w:szCs w:val="28"/>
        </w:rPr>
        <w:t>19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日上午</w:t>
      </w:r>
      <w:r>
        <w:rPr>
          <w:rFonts w:ascii="华文仿宋" w:eastAsia="华文仿宋" w:hAnsi="华文仿宋"/>
          <w:color w:val="333333"/>
          <w:sz w:val="28"/>
          <w:szCs w:val="28"/>
        </w:rPr>
        <w:t>8:00—8:30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，参会单位持加盖本单位公章的营业执照（右上角书写展位编号），到会场报到处办理报到手续，</w:t>
      </w:r>
      <w:proofErr w:type="gramStart"/>
      <w:r w:rsidRPr="00A8650B">
        <w:rPr>
          <w:rFonts w:ascii="华文仿宋" w:eastAsia="华文仿宋" w:hAnsi="华文仿宋" w:hint="eastAsia"/>
          <w:color w:val="333333"/>
          <w:sz w:val="28"/>
          <w:szCs w:val="28"/>
        </w:rPr>
        <w:t>通过微信</w:t>
      </w:r>
      <w:r w:rsidRPr="00A8650B">
        <w:rPr>
          <w:rFonts w:ascii="华文仿宋" w:eastAsia="华文仿宋" w:hAnsi="华文仿宋" w:hint="eastAsia"/>
          <w:color w:val="333333"/>
          <w:sz w:val="28"/>
          <w:szCs w:val="28"/>
        </w:rPr>
        <w:lastRenderedPageBreak/>
        <w:t>扫描</w:t>
      </w:r>
      <w:proofErr w:type="gramEnd"/>
      <w:r w:rsidRPr="00A8650B">
        <w:rPr>
          <w:rFonts w:ascii="华文仿宋" w:eastAsia="华文仿宋" w:hAnsi="华文仿宋" w:hint="eastAsia"/>
          <w:color w:val="333333"/>
          <w:sz w:val="28"/>
          <w:szCs w:val="28"/>
        </w:rPr>
        <w:t>现场“签到二维码”进行线上签到，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领取会议材料。</w:t>
      </w:r>
    </w:p>
    <w:p w:rsidR="009B2DC7" w:rsidRPr="00305DE1" w:rsidRDefault="009B2DC7" w:rsidP="009B2DC7">
      <w:pPr>
        <w:ind w:firstLineChars="196" w:firstLine="549"/>
        <w:rPr>
          <w:rFonts w:ascii="华文仿宋" w:eastAsia="华文仿宋" w:hAnsi="华文仿宋"/>
          <w:b/>
          <w:color w:val="333333"/>
          <w:sz w:val="28"/>
          <w:szCs w:val="28"/>
        </w:rPr>
      </w:pPr>
      <w:r>
        <w:rPr>
          <w:rFonts w:ascii="华文仿宋" w:eastAsia="华文仿宋" w:hAnsi="华文仿宋"/>
          <w:b/>
          <w:color w:val="333333"/>
          <w:sz w:val="28"/>
          <w:szCs w:val="28"/>
        </w:rPr>
        <w:t>4</w:t>
      </w:r>
      <w:r w:rsidRPr="00305DE1">
        <w:rPr>
          <w:rFonts w:ascii="华文仿宋" w:eastAsia="华文仿宋" w:hAnsi="华文仿宋"/>
          <w:b/>
          <w:color w:val="333333"/>
          <w:sz w:val="28"/>
          <w:szCs w:val="28"/>
        </w:rPr>
        <w:t>.</w:t>
      </w:r>
      <w:r>
        <w:rPr>
          <w:rFonts w:ascii="华文仿宋" w:eastAsia="华文仿宋" w:hAnsi="华文仿宋" w:hint="eastAsia"/>
          <w:b/>
          <w:color w:val="333333"/>
          <w:sz w:val="28"/>
          <w:szCs w:val="28"/>
        </w:rPr>
        <w:t>相关服务</w:t>
      </w:r>
    </w:p>
    <w:p w:rsidR="009B2DC7" w:rsidRDefault="009B2DC7" w:rsidP="009B2DC7">
      <w:pPr>
        <w:spacing w:line="560" w:lineRule="exact"/>
        <w:ind w:firstLineChars="200" w:firstLine="560"/>
        <w:rPr>
          <w:rFonts w:ascii="华文仿宋" w:eastAsia="华文仿宋" w:hAnsi="华文仿宋"/>
          <w:color w:val="333333"/>
          <w:sz w:val="28"/>
          <w:szCs w:val="28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>学校为参会单位提供标准展位一个（</w:t>
      </w:r>
      <w:proofErr w:type="gramStart"/>
      <w:r>
        <w:rPr>
          <w:rFonts w:ascii="华文仿宋" w:eastAsia="华文仿宋" w:hAnsi="华文仿宋" w:hint="eastAsia"/>
          <w:color w:val="333333"/>
          <w:sz w:val="28"/>
          <w:szCs w:val="28"/>
        </w:rPr>
        <w:t>两桌两</w:t>
      </w:r>
      <w:proofErr w:type="gramEnd"/>
      <w:r>
        <w:rPr>
          <w:rFonts w:ascii="华文仿宋" w:eastAsia="华文仿宋" w:hAnsi="华文仿宋" w:hint="eastAsia"/>
          <w:color w:val="333333"/>
          <w:sz w:val="28"/>
          <w:szCs w:val="28"/>
        </w:rPr>
        <w:t>椅）、制作单位名称标识牌、会议材料（学校介绍、工作证等）、</w:t>
      </w:r>
      <w:r w:rsidRPr="00F81F0F">
        <w:rPr>
          <w:rFonts w:ascii="华文仿宋" w:eastAsia="华文仿宋" w:hAnsi="华文仿宋" w:hint="eastAsia"/>
          <w:color w:val="333333"/>
          <w:sz w:val="28"/>
          <w:szCs w:val="28"/>
        </w:rPr>
        <w:t>提供带有企业招聘信息与</w:t>
      </w:r>
      <w:proofErr w:type="gramStart"/>
      <w:r w:rsidRPr="00F81F0F">
        <w:rPr>
          <w:rFonts w:ascii="华文仿宋" w:eastAsia="华文仿宋" w:hAnsi="华文仿宋" w:hint="eastAsia"/>
          <w:color w:val="333333"/>
          <w:sz w:val="28"/>
          <w:szCs w:val="28"/>
        </w:rPr>
        <w:t>二维码的</w:t>
      </w:r>
      <w:proofErr w:type="gramEnd"/>
      <w:r w:rsidRPr="00F81F0F">
        <w:rPr>
          <w:rFonts w:ascii="华文仿宋" w:eastAsia="华文仿宋" w:hAnsi="华文仿宋" w:hint="eastAsia"/>
          <w:color w:val="333333"/>
          <w:sz w:val="28"/>
          <w:szCs w:val="28"/>
        </w:rPr>
        <w:t>招聘海报（学生通过</w:t>
      </w:r>
      <w:proofErr w:type="gramStart"/>
      <w:r w:rsidRPr="00F81F0F">
        <w:rPr>
          <w:rFonts w:ascii="华文仿宋" w:eastAsia="华文仿宋" w:hAnsi="华文仿宋" w:hint="eastAsia"/>
          <w:color w:val="333333"/>
          <w:sz w:val="28"/>
          <w:szCs w:val="28"/>
        </w:rPr>
        <w:t>扫码可</w:t>
      </w:r>
      <w:proofErr w:type="gramEnd"/>
      <w:r w:rsidRPr="00F81F0F">
        <w:rPr>
          <w:rFonts w:ascii="华文仿宋" w:eastAsia="华文仿宋" w:hAnsi="华文仿宋" w:hint="eastAsia"/>
          <w:color w:val="333333"/>
          <w:sz w:val="28"/>
          <w:szCs w:val="28"/>
        </w:rPr>
        <w:t>查看企业详细招聘信息并投递简历）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、当日</w:t>
      </w:r>
      <w:r w:rsidRPr="00D143C6">
        <w:rPr>
          <w:rFonts w:ascii="华文仿宋" w:eastAsia="华文仿宋" w:hAnsi="华文仿宋" w:hint="eastAsia"/>
          <w:color w:val="333333"/>
          <w:sz w:val="28"/>
          <w:szCs w:val="28"/>
        </w:rPr>
        <w:t>午餐（每个展位两人）及饮用水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。</w:t>
      </w:r>
    </w:p>
    <w:p w:rsidR="009B2DC7" w:rsidRDefault="009B2DC7" w:rsidP="009B2DC7"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>其他参展材料如“易拉宝”等参会单位自备。</w:t>
      </w:r>
    </w:p>
    <w:p w:rsidR="009B2DC7" w:rsidRPr="00F81F0F" w:rsidRDefault="009B2DC7" w:rsidP="009B2DC7">
      <w:pPr>
        <w:ind w:firstLineChars="196" w:firstLine="549"/>
        <w:rPr>
          <w:rFonts w:ascii="华文仿宋" w:eastAsia="华文仿宋" w:hAnsi="华文仿宋"/>
          <w:b/>
          <w:color w:val="333333"/>
          <w:sz w:val="28"/>
          <w:szCs w:val="28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>会议期间，</w:t>
      </w:r>
      <w:r w:rsidRPr="00405DE5">
        <w:rPr>
          <w:rFonts w:ascii="华文仿宋" w:eastAsia="华文仿宋" w:hAnsi="华文仿宋" w:hint="eastAsia"/>
          <w:color w:val="333333"/>
          <w:sz w:val="28"/>
          <w:szCs w:val="28"/>
        </w:rPr>
        <w:t>往返交通、食宿等费用由用人单位自理。</w:t>
      </w:r>
    </w:p>
    <w:p w:rsidR="009B2DC7" w:rsidRPr="00305DE1" w:rsidRDefault="009B2DC7" w:rsidP="009B2DC7">
      <w:pPr>
        <w:ind w:firstLineChars="200" w:firstLine="561"/>
        <w:rPr>
          <w:rFonts w:ascii="华文仿宋" w:eastAsia="华文仿宋" w:hAnsi="华文仿宋"/>
          <w:b/>
          <w:color w:val="333333"/>
          <w:sz w:val="28"/>
          <w:szCs w:val="28"/>
        </w:rPr>
      </w:pPr>
      <w:r>
        <w:rPr>
          <w:rFonts w:ascii="华文仿宋" w:eastAsia="华文仿宋" w:hAnsi="华文仿宋"/>
          <w:b/>
          <w:color w:val="333333"/>
          <w:sz w:val="28"/>
          <w:szCs w:val="28"/>
        </w:rPr>
        <w:t>5</w:t>
      </w:r>
      <w:r w:rsidRPr="00305DE1">
        <w:rPr>
          <w:rFonts w:ascii="华文仿宋" w:eastAsia="华文仿宋" w:hAnsi="华文仿宋"/>
          <w:b/>
          <w:color w:val="333333"/>
          <w:sz w:val="28"/>
          <w:szCs w:val="28"/>
        </w:rPr>
        <w:t>.</w:t>
      </w:r>
      <w:r w:rsidRPr="00305DE1">
        <w:rPr>
          <w:rFonts w:ascii="华文仿宋" w:eastAsia="华文仿宋" w:hAnsi="华文仿宋" w:hint="eastAsia"/>
          <w:b/>
          <w:color w:val="333333"/>
          <w:sz w:val="28"/>
          <w:szCs w:val="28"/>
        </w:rPr>
        <w:t>参会路线</w:t>
      </w:r>
    </w:p>
    <w:p w:rsidR="009B2DC7" w:rsidRDefault="009B2DC7" w:rsidP="009B2DC7">
      <w:pPr>
        <w:ind w:firstLineChars="200" w:firstLine="560"/>
        <w:rPr>
          <w:rFonts w:ascii="华文仿宋" w:eastAsia="华文仿宋" w:hAnsi="华文仿宋"/>
          <w:color w:val="333333"/>
          <w:sz w:val="28"/>
          <w:szCs w:val="28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>火车站</w:t>
      </w:r>
      <w:r>
        <w:rPr>
          <w:rFonts w:ascii="华文仿宋" w:eastAsia="华文仿宋" w:hAnsi="华文仿宋"/>
          <w:color w:val="333333"/>
          <w:sz w:val="28"/>
          <w:szCs w:val="28"/>
        </w:rPr>
        <w:t>：</w:t>
      </w:r>
    </w:p>
    <w:p w:rsidR="009B2DC7" w:rsidRDefault="009B2DC7" w:rsidP="009B2DC7">
      <w:pPr>
        <w:ind w:firstLineChars="200" w:firstLine="560"/>
        <w:rPr>
          <w:rFonts w:ascii="华文仿宋" w:eastAsia="华文仿宋" w:hAnsi="华文仿宋"/>
          <w:color w:val="333333"/>
          <w:sz w:val="28"/>
          <w:szCs w:val="28"/>
        </w:rPr>
      </w:pPr>
      <w:r>
        <w:rPr>
          <w:rFonts w:ascii="华文仿宋" w:eastAsia="华文仿宋" w:hAnsi="华文仿宋"/>
          <w:color w:val="333333"/>
          <w:sz w:val="28"/>
          <w:szCs w:val="28"/>
        </w:rPr>
        <w:t>到潍坊火车站或青州市站下车，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转</w:t>
      </w:r>
      <w:r>
        <w:rPr>
          <w:rFonts w:ascii="华文仿宋" w:eastAsia="华文仿宋" w:hAnsi="华文仿宋"/>
          <w:color w:val="333333"/>
          <w:sz w:val="28"/>
          <w:szCs w:val="28"/>
        </w:rPr>
        <w:t>乘长途汽车到寿光汽车站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下车</w:t>
      </w:r>
      <w:r>
        <w:rPr>
          <w:rFonts w:ascii="华文仿宋" w:eastAsia="华文仿宋" w:hAnsi="华文仿宋"/>
          <w:color w:val="333333"/>
          <w:sz w:val="28"/>
          <w:szCs w:val="28"/>
        </w:rPr>
        <w:t>，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乘11、102、112、117、118路</w:t>
      </w:r>
      <w:r>
        <w:rPr>
          <w:rFonts w:ascii="华文仿宋" w:eastAsia="华文仿宋" w:hAnsi="华文仿宋"/>
          <w:color w:val="333333"/>
          <w:sz w:val="28"/>
          <w:szCs w:val="28"/>
        </w:rPr>
        <w:t>市内公交车到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潍坊科技学院</w:t>
      </w:r>
      <w:r>
        <w:rPr>
          <w:rFonts w:ascii="华文仿宋" w:eastAsia="华文仿宋" w:hAnsi="华文仿宋"/>
          <w:color w:val="333333"/>
          <w:sz w:val="28"/>
          <w:szCs w:val="28"/>
        </w:rPr>
        <w:t>（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或</w:t>
      </w:r>
      <w:r>
        <w:rPr>
          <w:rFonts w:ascii="华文仿宋" w:eastAsia="华文仿宋" w:hAnsi="华文仿宋"/>
          <w:color w:val="333333"/>
          <w:sz w:val="28"/>
          <w:szCs w:val="28"/>
        </w:rPr>
        <w:t>寿光</w:t>
      </w:r>
      <w:proofErr w:type="gramStart"/>
      <w:r>
        <w:rPr>
          <w:rFonts w:ascii="华文仿宋" w:eastAsia="华文仿宋" w:hAnsi="华文仿宋"/>
          <w:color w:val="333333"/>
          <w:sz w:val="28"/>
          <w:szCs w:val="28"/>
        </w:rPr>
        <w:t>市软件</w:t>
      </w:r>
      <w:proofErr w:type="gramEnd"/>
      <w:r>
        <w:rPr>
          <w:rFonts w:ascii="华文仿宋" w:eastAsia="华文仿宋" w:hAnsi="华文仿宋"/>
          <w:color w:val="333333"/>
          <w:sz w:val="28"/>
          <w:szCs w:val="28"/>
        </w:rPr>
        <w:t>园）站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下车，从</w:t>
      </w:r>
      <w:r>
        <w:rPr>
          <w:rFonts w:ascii="华文仿宋" w:eastAsia="华文仿宋" w:hAnsi="华文仿宋"/>
          <w:color w:val="333333"/>
          <w:sz w:val="28"/>
          <w:szCs w:val="28"/>
        </w:rPr>
        <w:t>潍坊科技学院（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寿光</w:t>
      </w:r>
      <w:proofErr w:type="gramStart"/>
      <w:r>
        <w:rPr>
          <w:rFonts w:ascii="华文仿宋" w:eastAsia="华文仿宋" w:hAnsi="华文仿宋" w:hint="eastAsia"/>
          <w:color w:val="333333"/>
          <w:sz w:val="28"/>
          <w:szCs w:val="28"/>
        </w:rPr>
        <w:t>市软件</w:t>
      </w:r>
      <w:proofErr w:type="gramEnd"/>
      <w:r>
        <w:rPr>
          <w:rFonts w:ascii="华文仿宋" w:eastAsia="华文仿宋" w:hAnsi="华文仿宋" w:hint="eastAsia"/>
          <w:color w:val="333333"/>
          <w:sz w:val="28"/>
          <w:szCs w:val="28"/>
        </w:rPr>
        <w:t>园</w:t>
      </w:r>
      <w:r>
        <w:rPr>
          <w:rFonts w:ascii="华文仿宋" w:eastAsia="华文仿宋" w:hAnsi="华文仿宋"/>
          <w:color w:val="333333"/>
          <w:sz w:val="28"/>
          <w:szCs w:val="28"/>
        </w:rPr>
        <w:t>）北门进入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，</w:t>
      </w:r>
      <w:r>
        <w:rPr>
          <w:rFonts w:ascii="华文仿宋" w:eastAsia="华文仿宋" w:hAnsi="华文仿宋"/>
          <w:color w:val="333333"/>
          <w:sz w:val="28"/>
          <w:szCs w:val="28"/>
        </w:rPr>
        <w:t>右拐顺行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约300米</w:t>
      </w:r>
      <w:r>
        <w:rPr>
          <w:rFonts w:ascii="华文仿宋" w:eastAsia="华文仿宋" w:hAnsi="华文仿宋"/>
          <w:color w:val="333333"/>
          <w:sz w:val="28"/>
          <w:szCs w:val="28"/>
        </w:rPr>
        <w:t>即到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会场</w:t>
      </w:r>
      <w:r>
        <w:rPr>
          <w:rFonts w:ascii="华文仿宋" w:eastAsia="华文仿宋" w:hAnsi="华文仿宋"/>
          <w:color w:val="333333"/>
          <w:sz w:val="28"/>
          <w:szCs w:val="28"/>
        </w:rPr>
        <w:t>。</w:t>
      </w:r>
    </w:p>
    <w:p w:rsidR="009B2DC7" w:rsidRDefault="009B2DC7" w:rsidP="009B2DC7">
      <w:pPr>
        <w:ind w:firstLineChars="200" w:firstLine="560"/>
        <w:rPr>
          <w:rFonts w:ascii="华文仿宋" w:eastAsia="华文仿宋" w:hAnsi="华文仿宋"/>
          <w:color w:val="333333"/>
          <w:sz w:val="28"/>
          <w:szCs w:val="28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>汽车站</w:t>
      </w:r>
      <w:r>
        <w:rPr>
          <w:rFonts w:ascii="华文仿宋" w:eastAsia="华文仿宋" w:hAnsi="华文仿宋"/>
          <w:color w:val="333333"/>
          <w:sz w:val="28"/>
          <w:szCs w:val="28"/>
        </w:rPr>
        <w:t>：</w:t>
      </w:r>
    </w:p>
    <w:p w:rsidR="009B2DC7" w:rsidRDefault="009B2DC7" w:rsidP="009B2DC7">
      <w:pPr>
        <w:ind w:firstLineChars="200" w:firstLine="560"/>
        <w:rPr>
          <w:rFonts w:ascii="华文仿宋" w:eastAsia="华文仿宋" w:hAnsi="华文仿宋"/>
          <w:color w:val="333333"/>
          <w:sz w:val="28"/>
          <w:szCs w:val="28"/>
        </w:rPr>
      </w:pPr>
      <w:r>
        <w:rPr>
          <w:rFonts w:ascii="华文仿宋" w:eastAsia="华文仿宋" w:hAnsi="华文仿宋"/>
          <w:color w:val="333333"/>
          <w:sz w:val="28"/>
          <w:szCs w:val="28"/>
        </w:rPr>
        <w:t>到潍坊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长途汽车</w:t>
      </w:r>
      <w:r>
        <w:rPr>
          <w:rFonts w:ascii="华文仿宋" w:eastAsia="华文仿宋" w:hAnsi="华文仿宋"/>
          <w:color w:val="333333"/>
          <w:sz w:val="28"/>
          <w:szCs w:val="28"/>
        </w:rPr>
        <w:t>站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转</w:t>
      </w:r>
      <w:r>
        <w:rPr>
          <w:rFonts w:ascii="华文仿宋" w:eastAsia="华文仿宋" w:hAnsi="华文仿宋"/>
          <w:color w:val="333333"/>
          <w:sz w:val="28"/>
          <w:szCs w:val="28"/>
        </w:rPr>
        <w:t>乘到寿光汽车站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下车（流水发车）</w:t>
      </w:r>
      <w:r>
        <w:rPr>
          <w:rFonts w:ascii="华文仿宋" w:eastAsia="华文仿宋" w:hAnsi="华文仿宋"/>
          <w:color w:val="333333"/>
          <w:sz w:val="28"/>
          <w:szCs w:val="28"/>
        </w:rPr>
        <w:t>，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乘11、102、112、117、118路</w:t>
      </w:r>
      <w:r>
        <w:rPr>
          <w:rFonts w:ascii="华文仿宋" w:eastAsia="华文仿宋" w:hAnsi="华文仿宋"/>
          <w:color w:val="333333"/>
          <w:sz w:val="28"/>
          <w:szCs w:val="28"/>
        </w:rPr>
        <w:t>市内公交车到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潍坊科技学院</w:t>
      </w:r>
      <w:r>
        <w:rPr>
          <w:rFonts w:ascii="华文仿宋" w:eastAsia="华文仿宋" w:hAnsi="华文仿宋"/>
          <w:color w:val="333333"/>
          <w:sz w:val="28"/>
          <w:szCs w:val="28"/>
        </w:rPr>
        <w:t>（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或</w:t>
      </w:r>
      <w:r>
        <w:rPr>
          <w:rFonts w:ascii="华文仿宋" w:eastAsia="华文仿宋" w:hAnsi="华文仿宋"/>
          <w:color w:val="333333"/>
          <w:sz w:val="28"/>
          <w:szCs w:val="28"/>
        </w:rPr>
        <w:t>寿光</w:t>
      </w:r>
      <w:proofErr w:type="gramStart"/>
      <w:r>
        <w:rPr>
          <w:rFonts w:ascii="华文仿宋" w:eastAsia="华文仿宋" w:hAnsi="华文仿宋"/>
          <w:color w:val="333333"/>
          <w:sz w:val="28"/>
          <w:szCs w:val="28"/>
        </w:rPr>
        <w:t>市软件</w:t>
      </w:r>
      <w:proofErr w:type="gramEnd"/>
      <w:r>
        <w:rPr>
          <w:rFonts w:ascii="华文仿宋" w:eastAsia="华文仿宋" w:hAnsi="华文仿宋"/>
          <w:color w:val="333333"/>
          <w:sz w:val="28"/>
          <w:szCs w:val="28"/>
        </w:rPr>
        <w:t>园）站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下车，从</w:t>
      </w:r>
      <w:r>
        <w:rPr>
          <w:rFonts w:ascii="华文仿宋" w:eastAsia="华文仿宋" w:hAnsi="华文仿宋"/>
          <w:color w:val="333333"/>
          <w:sz w:val="28"/>
          <w:szCs w:val="28"/>
        </w:rPr>
        <w:t>潍坊科技学院（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寿光</w:t>
      </w:r>
      <w:proofErr w:type="gramStart"/>
      <w:r>
        <w:rPr>
          <w:rFonts w:ascii="华文仿宋" w:eastAsia="华文仿宋" w:hAnsi="华文仿宋" w:hint="eastAsia"/>
          <w:color w:val="333333"/>
          <w:sz w:val="28"/>
          <w:szCs w:val="28"/>
        </w:rPr>
        <w:t>市软件</w:t>
      </w:r>
      <w:proofErr w:type="gramEnd"/>
      <w:r>
        <w:rPr>
          <w:rFonts w:ascii="华文仿宋" w:eastAsia="华文仿宋" w:hAnsi="华文仿宋" w:hint="eastAsia"/>
          <w:color w:val="333333"/>
          <w:sz w:val="28"/>
          <w:szCs w:val="28"/>
        </w:rPr>
        <w:t>园</w:t>
      </w:r>
      <w:r>
        <w:rPr>
          <w:rFonts w:ascii="华文仿宋" w:eastAsia="华文仿宋" w:hAnsi="华文仿宋"/>
          <w:color w:val="333333"/>
          <w:sz w:val="28"/>
          <w:szCs w:val="28"/>
        </w:rPr>
        <w:t>）北门进入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，</w:t>
      </w:r>
      <w:r>
        <w:rPr>
          <w:rFonts w:ascii="华文仿宋" w:eastAsia="华文仿宋" w:hAnsi="华文仿宋"/>
          <w:color w:val="333333"/>
          <w:sz w:val="28"/>
          <w:szCs w:val="28"/>
        </w:rPr>
        <w:t>右拐顺行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约300米</w:t>
      </w:r>
      <w:r>
        <w:rPr>
          <w:rFonts w:ascii="华文仿宋" w:eastAsia="华文仿宋" w:hAnsi="华文仿宋"/>
          <w:color w:val="333333"/>
          <w:sz w:val="28"/>
          <w:szCs w:val="28"/>
        </w:rPr>
        <w:t>即到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会场</w:t>
      </w:r>
      <w:r>
        <w:rPr>
          <w:rFonts w:ascii="华文仿宋" w:eastAsia="华文仿宋" w:hAnsi="华文仿宋"/>
          <w:color w:val="333333"/>
          <w:sz w:val="28"/>
          <w:szCs w:val="28"/>
        </w:rPr>
        <w:t>。</w:t>
      </w:r>
    </w:p>
    <w:p w:rsidR="009B2DC7" w:rsidRPr="00305DE1" w:rsidRDefault="009B2DC7" w:rsidP="009B2DC7">
      <w:pPr>
        <w:ind w:firstLineChars="200" w:firstLine="561"/>
        <w:rPr>
          <w:rFonts w:ascii="华文仿宋" w:eastAsia="华文仿宋" w:hAnsi="华文仿宋"/>
          <w:b/>
          <w:color w:val="333333"/>
          <w:sz w:val="28"/>
          <w:szCs w:val="28"/>
        </w:rPr>
      </w:pPr>
      <w:r w:rsidRPr="00305DE1">
        <w:rPr>
          <w:rFonts w:ascii="华文仿宋" w:eastAsia="华文仿宋" w:hAnsi="华文仿宋" w:hint="eastAsia"/>
          <w:b/>
          <w:color w:val="333333"/>
          <w:sz w:val="28"/>
          <w:szCs w:val="28"/>
        </w:rPr>
        <w:t>6.特别注意事项</w:t>
      </w:r>
    </w:p>
    <w:p w:rsidR="009B2DC7" w:rsidRPr="006562D3" w:rsidRDefault="009B2DC7" w:rsidP="009B2DC7">
      <w:pPr>
        <w:ind w:firstLineChars="200" w:firstLine="560"/>
        <w:rPr>
          <w:rFonts w:ascii="华文仿宋" w:eastAsia="华文仿宋" w:hAnsi="华文仿宋"/>
          <w:color w:val="333333"/>
          <w:sz w:val="28"/>
          <w:szCs w:val="28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>（1）</w:t>
      </w:r>
      <w:r w:rsidRPr="006562D3">
        <w:rPr>
          <w:rFonts w:ascii="华文仿宋" w:eastAsia="华文仿宋" w:hAnsi="华文仿宋" w:hint="eastAsia"/>
          <w:color w:val="333333"/>
          <w:sz w:val="28"/>
          <w:szCs w:val="28"/>
        </w:rPr>
        <w:t xml:space="preserve"> 请用人单位务必按照有关要求，及时网上注册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报名</w:t>
      </w:r>
      <w:r w:rsidRPr="006562D3">
        <w:rPr>
          <w:rFonts w:ascii="华文仿宋" w:eastAsia="华文仿宋" w:hAnsi="华文仿宋" w:hint="eastAsia"/>
          <w:color w:val="333333"/>
          <w:sz w:val="28"/>
          <w:szCs w:val="28"/>
        </w:rPr>
        <w:t>、发布信息，及时提供有关资料，按规定要求办理报名参会手续。</w:t>
      </w:r>
    </w:p>
    <w:p w:rsidR="00B0490A" w:rsidRDefault="009B2DC7" w:rsidP="009B2DC7">
      <w:pPr>
        <w:ind w:firstLineChars="200" w:firstLine="560"/>
        <w:rPr>
          <w:rFonts w:ascii="华文仿宋" w:eastAsia="华文仿宋" w:hAnsi="华文仿宋"/>
          <w:color w:val="333333"/>
          <w:sz w:val="28"/>
          <w:szCs w:val="28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>（2）</w:t>
      </w:r>
      <w:r>
        <w:rPr>
          <w:rFonts w:ascii="华文仿宋" w:eastAsia="华文仿宋" w:hAnsi="华文仿宋" w:hint="eastAsia"/>
          <w:color w:val="333333"/>
          <w:sz w:val="28"/>
          <w:szCs w:val="28"/>
        </w:rPr>
        <w:t>凡未办理参会手续，以及未经我校</w:t>
      </w:r>
      <w:r w:rsidRPr="006562D3">
        <w:rPr>
          <w:rFonts w:ascii="华文仿宋" w:eastAsia="华文仿宋" w:hAnsi="华文仿宋" w:hint="eastAsia"/>
          <w:color w:val="333333"/>
          <w:sz w:val="28"/>
          <w:szCs w:val="28"/>
        </w:rPr>
        <w:t>核准参会资格的单位，</w:t>
      </w:r>
      <w:r w:rsidRPr="006562D3">
        <w:rPr>
          <w:rFonts w:ascii="华文仿宋" w:eastAsia="华文仿宋" w:hAnsi="华文仿宋" w:hint="eastAsia"/>
          <w:color w:val="333333"/>
          <w:sz w:val="28"/>
          <w:szCs w:val="28"/>
        </w:rPr>
        <w:lastRenderedPageBreak/>
        <w:t>不予提供服务。对擅自招聘及聘用过程中所出现的意外不予负责。</w:t>
      </w:r>
    </w:p>
    <w:p w:rsidR="009B2DC7" w:rsidRDefault="009B2DC7" w:rsidP="009B2DC7">
      <w:pPr>
        <w:rPr>
          <w:rFonts w:hint="eastAsia"/>
        </w:rPr>
      </w:pPr>
      <w:r>
        <w:rPr>
          <w:rFonts w:ascii="华文仿宋" w:eastAsia="华文仿宋" w:hAnsi="华文仿宋" w:hint="eastAsia"/>
          <w:color w:val="333333"/>
          <w:sz w:val="28"/>
          <w:szCs w:val="28"/>
        </w:rPr>
        <w:t xml:space="preserve">    </w:t>
      </w:r>
      <w:r w:rsidRPr="009B2DC7">
        <w:rPr>
          <w:rFonts w:ascii="华文仿宋" w:eastAsia="华文仿宋" w:hAnsi="华文仿宋" w:hint="eastAsia"/>
          <w:b/>
          <w:color w:val="333333"/>
          <w:sz w:val="28"/>
          <w:szCs w:val="28"/>
        </w:rPr>
        <w:t>7</w:t>
      </w:r>
      <w:r w:rsidRPr="009B2DC7">
        <w:rPr>
          <w:rFonts w:ascii="华文仿宋" w:eastAsia="华文仿宋" w:hAnsi="华文仿宋"/>
          <w:b/>
          <w:color w:val="333333"/>
          <w:sz w:val="28"/>
          <w:szCs w:val="28"/>
        </w:rPr>
        <w:t>.</w:t>
      </w:r>
      <w:r w:rsidRPr="009B2DC7">
        <w:rPr>
          <w:rFonts w:asciiTheme="minorEastAsia" w:hAnsiTheme="minorEastAsia"/>
          <w:color w:val="333333"/>
          <w:sz w:val="28"/>
          <w:szCs w:val="28"/>
        </w:rPr>
        <w:t xml:space="preserve"> </w:t>
      </w:r>
      <w:bookmarkStart w:id="0" w:name="_GoBack"/>
      <w:bookmarkEnd w:id="0"/>
      <w:r w:rsidRPr="00EB3847">
        <w:rPr>
          <w:rFonts w:asciiTheme="minorEastAsia" w:hAnsiTheme="minorEastAsia"/>
          <w:color w:val="333333"/>
          <w:sz w:val="28"/>
          <w:szCs w:val="28"/>
        </w:rPr>
        <w:t>报名成功后加入咨询</w:t>
      </w:r>
      <w:r w:rsidRPr="00EB3847">
        <w:rPr>
          <w:rFonts w:asciiTheme="minorEastAsia" w:hAnsiTheme="minorEastAsia"/>
          <w:b/>
          <w:color w:val="333333"/>
          <w:sz w:val="28"/>
          <w:szCs w:val="28"/>
        </w:rPr>
        <w:t>QQ群</w:t>
      </w:r>
      <w:r w:rsidRPr="00EB3847">
        <w:rPr>
          <w:rFonts w:asciiTheme="minorEastAsia" w:hAnsiTheme="minorEastAsia" w:hint="eastAsia"/>
          <w:b/>
          <w:color w:val="333333"/>
          <w:sz w:val="28"/>
          <w:szCs w:val="28"/>
        </w:rPr>
        <w:t>“</w:t>
      </w:r>
      <w:proofErr w:type="gramStart"/>
      <w:r w:rsidRPr="00EB3847">
        <w:rPr>
          <w:rFonts w:asciiTheme="minorEastAsia" w:hAnsiTheme="minorEastAsia" w:hint="eastAsia"/>
          <w:b/>
          <w:color w:val="333333"/>
          <w:sz w:val="28"/>
          <w:szCs w:val="28"/>
        </w:rPr>
        <w:t>潍</w:t>
      </w:r>
      <w:proofErr w:type="gramEnd"/>
      <w:r w:rsidRPr="00EB3847">
        <w:rPr>
          <w:rFonts w:asciiTheme="minorEastAsia" w:hAnsiTheme="minorEastAsia" w:hint="eastAsia"/>
          <w:b/>
          <w:color w:val="333333"/>
          <w:sz w:val="28"/>
          <w:szCs w:val="28"/>
        </w:rPr>
        <w:t>科2019招聘会”</w:t>
      </w:r>
      <w:r w:rsidRPr="00EB3847">
        <w:rPr>
          <w:rFonts w:asciiTheme="minorEastAsia" w:hAnsiTheme="minorEastAsia" w:hint="eastAsia"/>
          <w:color w:val="333333"/>
          <w:sz w:val="28"/>
          <w:szCs w:val="28"/>
        </w:rPr>
        <w:t>，</w:t>
      </w:r>
      <w:r w:rsidRPr="00EB3847">
        <w:rPr>
          <w:rFonts w:asciiTheme="minorEastAsia" w:hAnsiTheme="minorEastAsia"/>
          <w:color w:val="333333"/>
          <w:sz w:val="28"/>
          <w:szCs w:val="28"/>
        </w:rPr>
        <w:t>群号：</w:t>
      </w:r>
      <w:r w:rsidRPr="00EB3847">
        <w:rPr>
          <w:rFonts w:asciiTheme="minorEastAsia" w:hAnsiTheme="minorEastAsia" w:hint="eastAsia"/>
          <w:color w:val="333333"/>
          <w:sz w:val="28"/>
          <w:szCs w:val="28"/>
        </w:rPr>
        <w:t>600139067，可</w:t>
      </w:r>
      <w:r w:rsidRPr="00EB3847">
        <w:rPr>
          <w:rFonts w:asciiTheme="minorEastAsia" w:hAnsiTheme="minorEastAsia"/>
          <w:color w:val="333333"/>
          <w:sz w:val="28"/>
          <w:szCs w:val="28"/>
        </w:rPr>
        <w:t>在此</w:t>
      </w:r>
      <w:proofErr w:type="gramStart"/>
      <w:r w:rsidRPr="00EB3847">
        <w:rPr>
          <w:rFonts w:asciiTheme="minorEastAsia" w:hAnsiTheme="minorEastAsia"/>
          <w:color w:val="333333"/>
          <w:sz w:val="28"/>
          <w:szCs w:val="28"/>
        </w:rPr>
        <w:t>群咨询</w:t>
      </w:r>
      <w:proofErr w:type="gramEnd"/>
      <w:r w:rsidRPr="00EB3847">
        <w:rPr>
          <w:rFonts w:asciiTheme="minorEastAsia" w:hAnsiTheme="minorEastAsia"/>
          <w:color w:val="333333"/>
          <w:sz w:val="28"/>
          <w:szCs w:val="28"/>
        </w:rPr>
        <w:t>交流，关于招聘会的信息将在此群公布。</w:t>
      </w:r>
    </w:p>
    <w:sectPr w:rsidR="009B2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C7"/>
    <w:rsid w:val="009B2DC7"/>
    <w:rsid w:val="00B0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5E17D-6946-4859-944B-BFA94C3E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D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177</Words>
  <Characters>1009</Characters>
  <Application>Microsoft Office Word</Application>
  <DocSecurity>0</DocSecurity>
  <Lines>8</Lines>
  <Paragraphs>2</Paragraphs>
  <ScaleCrop>false</ScaleCrop>
  <Company>微软中国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2019-10-09T07:55:00Z</dcterms:created>
  <dcterms:modified xsi:type="dcterms:W3CDTF">2019-10-09T07:58:00Z</dcterms:modified>
</cp:coreProperties>
</file>