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2E" w:rsidRDefault="00B27A7F">
      <w:pPr>
        <w:pStyle w:val="Default"/>
        <w:ind w:firstLine="640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用人单位招聘会报名流程</w:t>
      </w:r>
    </w:p>
    <w:p w:rsidR="009F1692" w:rsidRPr="00DF5E22" w:rsidRDefault="00B27A7F" w:rsidP="00DF5E22">
      <w:pPr>
        <w:pStyle w:val="Default"/>
        <w:rPr>
          <w:rFonts w:ascii="Times New Roman" w:hAnsi="Times New Roman" w:cs="Times New Roman"/>
          <w:b/>
          <w:bCs/>
          <w:kern w:val="2"/>
          <w:sz w:val="21"/>
        </w:rPr>
      </w:pPr>
      <w:r>
        <w:rPr>
          <w:rFonts w:ascii="Times New Roman" w:hAnsi="Times New Roman" w:cs="Times New Roman" w:hint="eastAsia"/>
          <w:b/>
          <w:bCs/>
          <w:kern w:val="2"/>
          <w:sz w:val="21"/>
        </w:rPr>
        <w:t>注册说明</w:t>
      </w:r>
    </w:p>
    <w:p w:rsidR="00B5582E" w:rsidRPr="009F1692" w:rsidRDefault="00B27A7F" w:rsidP="00A44CE3">
      <w:pPr>
        <w:numPr>
          <w:ilvl w:val="0"/>
          <w:numId w:val="1"/>
        </w:numPr>
        <w:rPr>
          <w:sz w:val="28"/>
          <w:szCs w:val="28"/>
        </w:rPr>
      </w:pPr>
      <w:r w:rsidRPr="009F1692">
        <w:rPr>
          <w:rFonts w:hint="eastAsia"/>
          <w:sz w:val="28"/>
          <w:szCs w:val="28"/>
        </w:rPr>
        <w:t>登陆潍坊科技学院</w:t>
      </w:r>
      <w:r w:rsidR="00DF5E22">
        <w:rPr>
          <w:rFonts w:hint="eastAsia"/>
          <w:sz w:val="28"/>
          <w:szCs w:val="28"/>
        </w:rPr>
        <w:t>就业网</w:t>
      </w:r>
      <w:r w:rsidRPr="009F1692">
        <w:rPr>
          <w:rFonts w:hint="eastAsia"/>
          <w:sz w:val="28"/>
          <w:szCs w:val="28"/>
        </w:rPr>
        <w:t xml:space="preserve"> </w:t>
      </w:r>
      <w:r w:rsidRPr="009F1692">
        <w:rPr>
          <w:rFonts w:hint="eastAsia"/>
          <w:sz w:val="28"/>
          <w:szCs w:val="28"/>
        </w:rPr>
        <w:t>（</w:t>
      </w:r>
      <w:r w:rsidRPr="009F1692">
        <w:rPr>
          <w:rFonts w:hint="eastAsia"/>
          <w:sz w:val="28"/>
          <w:szCs w:val="28"/>
        </w:rPr>
        <w:t>http://wfust.xiaoxiancai.com.cn/login</w:t>
      </w:r>
      <w:r w:rsidRPr="009F1692">
        <w:rPr>
          <w:rFonts w:hint="eastAsia"/>
          <w:sz w:val="28"/>
          <w:szCs w:val="28"/>
        </w:rPr>
        <w:t>），选择“企业”，并点击下方“登录”或“注册”。</w:t>
      </w:r>
    </w:p>
    <w:p w:rsidR="00B5582E" w:rsidRDefault="00B27A7F">
      <w:r>
        <w:rPr>
          <w:noProof/>
        </w:rPr>
        <w:drawing>
          <wp:inline distT="0" distB="0" distL="114300" distR="114300">
            <wp:extent cx="5654040" cy="2854960"/>
            <wp:effectExtent l="0" t="0" r="3810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l="81" r="9476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285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5582E" w:rsidRDefault="00B5582E"/>
    <w:p w:rsidR="00B5582E" w:rsidRDefault="00B27A7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进入企业注册界面，使用手机号进行注册，填写手机号，点击获取验证码，填写验证码后设置密码</w:t>
      </w:r>
      <w:proofErr w:type="gramStart"/>
      <w:r>
        <w:rPr>
          <w:rFonts w:hint="eastAsia"/>
          <w:sz w:val="28"/>
          <w:szCs w:val="28"/>
        </w:rPr>
        <w:t>并勾选下方</w:t>
      </w:r>
      <w:proofErr w:type="gramEnd"/>
      <w:r>
        <w:rPr>
          <w:rFonts w:hint="eastAsia"/>
          <w:sz w:val="28"/>
          <w:szCs w:val="28"/>
        </w:rPr>
        <w:t>的“我已阅读并同意《小贤才用户协议》”，完成注册。</w:t>
      </w:r>
    </w:p>
    <w:p w:rsidR="00B5582E" w:rsidRDefault="00B27A7F">
      <w:r>
        <w:rPr>
          <w:noProof/>
        </w:rPr>
        <w:drawing>
          <wp:inline distT="0" distB="0" distL="0" distR="0">
            <wp:extent cx="5270500" cy="26543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82E" w:rsidRDefault="00B27A7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按照网站提示，完善单位基本信息。</w:t>
      </w:r>
    </w:p>
    <w:p w:rsidR="00B5582E" w:rsidRDefault="00B27A7F">
      <w:r>
        <w:rPr>
          <w:noProof/>
        </w:rPr>
        <w:lastRenderedPageBreak/>
        <w:drawing>
          <wp:inline distT="0" distB="0" distL="0" distR="0">
            <wp:extent cx="5270500" cy="25781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82E" w:rsidRDefault="00B5582E"/>
    <w:p w:rsidR="00B5582E" w:rsidRDefault="00B27A7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填写完成认证信息后，点击提交审核。</w:t>
      </w:r>
    </w:p>
    <w:p w:rsidR="00B5582E" w:rsidRDefault="00B5582E">
      <w:pPr>
        <w:rPr>
          <w:color w:val="FF0000"/>
        </w:rPr>
      </w:pPr>
    </w:p>
    <w:p w:rsidR="00B5582E" w:rsidRDefault="00B27A7F">
      <w:pPr>
        <w:pStyle w:val="Default"/>
        <w:ind w:firstLine="640"/>
        <w:rPr>
          <w:rFonts w:ascii="黑体" w:eastAsia="黑体" w:cs="黑体"/>
          <w:sz w:val="32"/>
          <w:szCs w:val="32"/>
        </w:rPr>
      </w:pPr>
      <w:r>
        <w:rPr>
          <w:noProof/>
        </w:rPr>
        <w:drawing>
          <wp:inline distT="0" distB="0" distL="0" distR="0">
            <wp:extent cx="5524500" cy="28702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82E" w:rsidRDefault="00B5582E">
      <w:pPr>
        <w:pStyle w:val="Default"/>
        <w:ind w:firstLine="640"/>
        <w:rPr>
          <w:rFonts w:ascii="黑体" w:eastAsia="黑体" w:cs="黑体"/>
          <w:sz w:val="32"/>
          <w:szCs w:val="32"/>
        </w:rPr>
      </w:pPr>
    </w:p>
    <w:p w:rsidR="00B5582E" w:rsidRDefault="00B5582E">
      <w:pPr>
        <w:pStyle w:val="Default"/>
        <w:rPr>
          <w:rFonts w:ascii="宋体" w:hAnsi="宋体" w:cs="宋体"/>
        </w:rPr>
      </w:pPr>
    </w:p>
    <w:p w:rsidR="00B5582E" w:rsidRDefault="00B5582E">
      <w:pPr>
        <w:pStyle w:val="Default"/>
        <w:rPr>
          <w:rFonts w:ascii="宋体" w:hAnsi="宋体" w:cs="宋体"/>
        </w:rPr>
      </w:pPr>
    </w:p>
    <w:p w:rsidR="00B5582E" w:rsidRDefault="00B5582E">
      <w:pPr>
        <w:pStyle w:val="Default"/>
        <w:rPr>
          <w:rFonts w:ascii="宋体" w:hAnsi="宋体" w:cs="宋体"/>
        </w:rPr>
      </w:pPr>
    </w:p>
    <w:p w:rsidR="00B5582E" w:rsidRDefault="00B5582E">
      <w:pPr>
        <w:pStyle w:val="Default"/>
        <w:rPr>
          <w:rFonts w:ascii="宋体" w:hAnsi="宋体" w:cs="宋体"/>
        </w:rPr>
      </w:pPr>
    </w:p>
    <w:p w:rsidR="00B5582E" w:rsidRDefault="00B5582E">
      <w:pPr>
        <w:pStyle w:val="Default"/>
        <w:rPr>
          <w:rFonts w:ascii="宋体" w:hAnsi="宋体" w:cs="宋体"/>
        </w:rPr>
      </w:pPr>
    </w:p>
    <w:p w:rsidR="00B5582E" w:rsidRDefault="00B5582E">
      <w:pPr>
        <w:pStyle w:val="Default"/>
        <w:rPr>
          <w:rFonts w:ascii="宋体" w:hAnsi="宋体" w:cs="宋体"/>
        </w:rPr>
      </w:pPr>
    </w:p>
    <w:p w:rsidR="00B5582E" w:rsidRDefault="00B5582E">
      <w:pPr>
        <w:pStyle w:val="Default"/>
        <w:rPr>
          <w:rFonts w:ascii="宋体" w:hAnsi="宋体" w:cs="宋体"/>
        </w:rPr>
      </w:pPr>
    </w:p>
    <w:p w:rsidR="00B5582E" w:rsidRDefault="00B27A7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提交审核后，即提示注册成功，选择进入首页或发布职位页面。</w:t>
      </w:r>
    </w:p>
    <w:p w:rsidR="00B5582E" w:rsidRDefault="00B27A7F">
      <w:r>
        <w:rPr>
          <w:noProof/>
        </w:rPr>
        <w:lastRenderedPageBreak/>
        <w:drawing>
          <wp:inline distT="0" distB="0" distL="0" distR="0">
            <wp:extent cx="4330700" cy="3378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82E" w:rsidRDefault="00B27A7F" w:rsidP="00EE42A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搜索并点击进入</w:t>
      </w:r>
      <w:r w:rsidR="00EE42A9">
        <w:rPr>
          <w:rFonts w:hint="eastAsia"/>
          <w:sz w:val="28"/>
          <w:szCs w:val="28"/>
        </w:rPr>
        <w:t>“</w:t>
      </w:r>
      <w:r w:rsidR="00EE42A9" w:rsidRPr="00EE42A9">
        <w:rPr>
          <w:rFonts w:hint="eastAsia"/>
          <w:sz w:val="28"/>
          <w:szCs w:val="28"/>
        </w:rPr>
        <w:t>第七届大中城市联合招聘高校毕业生潍坊科技学院站现场招聘会</w:t>
      </w:r>
      <w:r w:rsidR="00EE42A9">
        <w:rPr>
          <w:rFonts w:hint="eastAsia"/>
          <w:sz w:val="28"/>
          <w:szCs w:val="28"/>
        </w:rPr>
        <w:t>”</w:t>
      </w:r>
      <w:hyperlink r:id="rId13" w:history="1"/>
      <w:r>
        <w:rPr>
          <w:rFonts w:hint="eastAsia"/>
          <w:sz w:val="28"/>
          <w:szCs w:val="28"/>
        </w:rPr>
        <w:t>进行报名。</w:t>
      </w:r>
    </w:p>
    <w:p w:rsidR="00DF5E22" w:rsidRPr="00DF5E22" w:rsidRDefault="00DF5E22" w:rsidP="00DF5E22">
      <w:pPr>
        <w:rPr>
          <w:sz w:val="28"/>
          <w:szCs w:val="28"/>
        </w:rPr>
      </w:pPr>
      <w:r w:rsidRPr="00DF5E22">
        <w:rPr>
          <w:rFonts w:hint="eastAsia"/>
          <w:sz w:val="28"/>
          <w:szCs w:val="28"/>
        </w:rPr>
        <w:t>七</w:t>
      </w:r>
      <w:r w:rsidRPr="00DF5E22">
        <w:rPr>
          <w:sz w:val="28"/>
          <w:szCs w:val="28"/>
        </w:rPr>
        <w:t>、报名后</w:t>
      </w:r>
      <w:r w:rsidRPr="00DF5E22">
        <w:rPr>
          <w:rFonts w:hint="eastAsia"/>
          <w:sz w:val="28"/>
          <w:szCs w:val="28"/>
        </w:rPr>
        <w:t>等待</w:t>
      </w:r>
      <w:r w:rsidRPr="00DF5E22">
        <w:rPr>
          <w:sz w:val="28"/>
          <w:szCs w:val="28"/>
        </w:rPr>
        <w:t>学校审核</w:t>
      </w:r>
      <w:r w:rsidRPr="00DF5E22">
        <w:rPr>
          <w:rFonts w:hint="eastAsia"/>
          <w:sz w:val="28"/>
          <w:szCs w:val="28"/>
        </w:rPr>
        <w:t>（</w:t>
      </w:r>
      <w:r w:rsidRPr="00DF5E22">
        <w:rPr>
          <w:sz w:val="28"/>
          <w:szCs w:val="28"/>
        </w:rPr>
        <w:t>审核</w:t>
      </w:r>
      <w:r w:rsidRPr="00DF5E22">
        <w:rPr>
          <w:rFonts w:hint="eastAsia"/>
          <w:sz w:val="28"/>
          <w:szCs w:val="28"/>
        </w:rPr>
        <w:t>结果请到小贤才</w:t>
      </w:r>
      <w:proofErr w:type="gramStart"/>
      <w:r w:rsidRPr="00DF5E22">
        <w:rPr>
          <w:sz w:val="28"/>
          <w:szCs w:val="28"/>
        </w:rPr>
        <w:t>微信公众号</w:t>
      </w:r>
      <w:proofErr w:type="gramEnd"/>
      <w:r w:rsidRPr="00DF5E22">
        <w:rPr>
          <w:sz w:val="28"/>
          <w:szCs w:val="28"/>
        </w:rPr>
        <w:t>或报名网站上查看</w:t>
      </w:r>
      <w:r w:rsidRPr="00DF5E22">
        <w:rPr>
          <w:rFonts w:hint="eastAsia"/>
          <w:sz w:val="28"/>
          <w:szCs w:val="28"/>
        </w:rPr>
        <w:t>）</w:t>
      </w:r>
      <w:r w:rsidRPr="00DF5E22">
        <w:rPr>
          <w:sz w:val="28"/>
          <w:szCs w:val="28"/>
        </w:rPr>
        <w:t>，审核通过后通过官方</w:t>
      </w:r>
      <w:proofErr w:type="gramStart"/>
      <w:r w:rsidRPr="00DF5E22">
        <w:rPr>
          <w:rFonts w:hint="eastAsia"/>
          <w:sz w:val="28"/>
          <w:szCs w:val="28"/>
        </w:rPr>
        <w:t>微信</w:t>
      </w:r>
      <w:r w:rsidRPr="00DF5E22">
        <w:rPr>
          <w:sz w:val="28"/>
          <w:szCs w:val="28"/>
        </w:rPr>
        <w:t>公众号</w:t>
      </w:r>
      <w:proofErr w:type="gramEnd"/>
      <w:r w:rsidRPr="00DF5E22">
        <w:rPr>
          <w:sz w:val="28"/>
          <w:szCs w:val="28"/>
        </w:rPr>
        <w:t>“</w:t>
      </w:r>
      <w:r w:rsidRPr="00DF5E22">
        <w:rPr>
          <w:rFonts w:hint="eastAsia"/>
          <w:sz w:val="28"/>
          <w:szCs w:val="28"/>
        </w:rPr>
        <w:t>潍坊科技学院</w:t>
      </w:r>
      <w:r w:rsidRPr="00DF5E22">
        <w:rPr>
          <w:sz w:val="28"/>
          <w:szCs w:val="28"/>
        </w:rPr>
        <w:t>财务处</w:t>
      </w:r>
      <w:r w:rsidRPr="00DF5E22">
        <w:rPr>
          <w:sz w:val="28"/>
          <w:szCs w:val="28"/>
        </w:rPr>
        <w:t>”</w:t>
      </w:r>
      <w:r w:rsidRPr="00DF5E22">
        <w:rPr>
          <w:rFonts w:hint="eastAsia"/>
          <w:sz w:val="28"/>
          <w:szCs w:val="28"/>
        </w:rPr>
        <w:t>进行缴费（</w:t>
      </w:r>
      <w:r w:rsidRPr="00DF5E22">
        <w:rPr>
          <w:rFonts w:hint="eastAsia"/>
          <w:sz w:val="28"/>
          <w:szCs w:val="28"/>
        </w:rPr>
        <w:t>200</w:t>
      </w:r>
      <w:r w:rsidRPr="00DF5E22">
        <w:rPr>
          <w:rFonts w:hint="eastAsia"/>
          <w:sz w:val="28"/>
          <w:szCs w:val="28"/>
        </w:rPr>
        <w:t>元</w:t>
      </w:r>
      <w:r w:rsidRPr="00DF5E22">
        <w:rPr>
          <w:rFonts w:hint="eastAsia"/>
          <w:sz w:val="28"/>
          <w:szCs w:val="28"/>
        </w:rPr>
        <w:t>/</w:t>
      </w:r>
      <w:r w:rsidRPr="00DF5E22">
        <w:rPr>
          <w:rFonts w:hint="eastAsia"/>
          <w:sz w:val="28"/>
          <w:szCs w:val="28"/>
        </w:rPr>
        <w:t>展位）</w:t>
      </w:r>
      <w:r w:rsidRPr="00DF5E22">
        <w:rPr>
          <w:sz w:val="28"/>
          <w:szCs w:val="28"/>
        </w:rPr>
        <w:t>，</w:t>
      </w:r>
      <w:r w:rsidRPr="00DF5E22">
        <w:rPr>
          <w:rFonts w:hint="eastAsia"/>
          <w:sz w:val="28"/>
          <w:szCs w:val="28"/>
        </w:rPr>
        <w:t>缴费时间</w:t>
      </w:r>
      <w:r w:rsidRPr="00DF5E22">
        <w:rPr>
          <w:sz w:val="28"/>
          <w:szCs w:val="28"/>
        </w:rPr>
        <w:t>截止到</w:t>
      </w:r>
      <w:r w:rsidRPr="00DF5E22">
        <w:rPr>
          <w:rFonts w:hint="eastAsia"/>
          <w:sz w:val="28"/>
          <w:szCs w:val="28"/>
        </w:rPr>
        <w:t>2019</w:t>
      </w:r>
      <w:r w:rsidRPr="00DF5E22">
        <w:rPr>
          <w:rFonts w:hint="eastAsia"/>
          <w:sz w:val="28"/>
          <w:szCs w:val="28"/>
        </w:rPr>
        <w:t>年</w:t>
      </w:r>
      <w:r w:rsidRPr="00DF5E22">
        <w:rPr>
          <w:rFonts w:hint="eastAsia"/>
          <w:sz w:val="28"/>
          <w:szCs w:val="28"/>
        </w:rPr>
        <w:t>10</w:t>
      </w:r>
      <w:r w:rsidRPr="00DF5E22">
        <w:rPr>
          <w:rFonts w:hint="eastAsia"/>
          <w:sz w:val="28"/>
          <w:szCs w:val="28"/>
        </w:rPr>
        <w:t>月</w:t>
      </w:r>
      <w:r w:rsidRPr="00DF5E22">
        <w:rPr>
          <w:rFonts w:hint="eastAsia"/>
          <w:sz w:val="28"/>
          <w:szCs w:val="28"/>
        </w:rPr>
        <w:t>16</w:t>
      </w:r>
      <w:r w:rsidRPr="00DF5E22">
        <w:rPr>
          <w:rFonts w:hint="eastAsia"/>
          <w:sz w:val="28"/>
          <w:szCs w:val="28"/>
        </w:rPr>
        <w:t>日，</w:t>
      </w:r>
      <w:r w:rsidRPr="00DF5E22">
        <w:rPr>
          <w:sz w:val="28"/>
          <w:szCs w:val="28"/>
        </w:rPr>
        <w:t>过期将不再接</w:t>
      </w:r>
      <w:r w:rsidRPr="00DF5E22">
        <w:rPr>
          <w:rFonts w:hint="eastAsia"/>
          <w:sz w:val="28"/>
          <w:szCs w:val="28"/>
        </w:rPr>
        <w:t>收</w:t>
      </w:r>
      <w:r w:rsidRPr="00DF5E22">
        <w:rPr>
          <w:sz w:val="28"/>
          <w:szCs w:val="28"/>
        </w:rPr>
        <w:t>缴费</w:t>
      </w:r>
      <w:r w:rsidRPr="00DF5E22">
        <w:rPr>
          <w:rFonts w:hint="eastAsia"/>
          <w:sz w:val="28"/>
          <w:szCs w:val="28"/>
        </w:rPr>
        <w:t>，没有特殊情况</w:t>
      </w:r>
      <w:r w:rsidRPr="00DF5E22">
        <w:rPr>
          <w:sz w:val="28"/>
          <w:szCs w:val="28"/>
        </w:rPr>
        <w:t>不</w:t>
      </w:r>
      <w:r w:rsidRPr="00DF5E22">
        <w:rPr>
          <w:rFonts w:hint="eastAsia"/>
          <w:sz w:val="28"/>
          <w:szCs w:val="28"/>
        </w:rPr>
        <w:t>预</w:t>
      </w:r>
      <w:r w:rsidRPr="00DF5E22">
        <w:rPr>
          <w:sz w:val="28"/>
          <w:szCs w:val="28"/>
        </w:rPr>
        <w:t>退费</w:t>
      </w:r>
      <w:r w:rsidRPr="00DF5E22">
        <w:rPr>
          <w:rFonts w:hint="eastAsia"/>
          <w:sz w:val="28"/>
          <w:szCs w:val="28"/>
        </w:rPr>
        <w:t>。主办方</w:t>
      </w:r>
      <w:r w:rsidRPr="00DF5E22">
        <w:rPr>
          <w:sz w:val="28"/>
          <w:szCs w:val="28"/>
        </w:rPr>
        <w:t>将根据</w:t>
      </w:r>
      <w:r w:rsidRPr="00DF5E22">
        <w:rPr>
          <w:rFonts w:hint="eastAsia"/>
          <w:sz w:val="28"/>
          <w:szCs w:val="28"/>
        </w:rPr>
        <w:t>实际缴费情况</w:t>
      </w:r>
      <w:r w:rsidRPr="00DF5E22">
        <w:rPr>
          <w:sz w:val="28"/>
          <w:szCs w:val="28"/>
        </w:rPr>
        <w:t>安排展位，提供相关服务。具体缴费流程如下：</w:t>
      </w:r>
    </w:p>
    <w:p w:rsidR="00EB3847" w:rsidRDefault="00DF5E22" w:rsidP="00EB3847">
      <w:pPr>
        <w:ind w:firstLineChars="200" w:firstLine="560"/>
        <w:rPr>
          <w:rFonts w:asciiTheme="minorEastAsia" w:hAnsiTheme="minorEastAsia"/>
          <w:color w:val="333333"/>
          <w:sz w:val="28"/>
          <w:szCs w:val="28"/>
        </w:rPr>
      </w:pPr>
      <w:r w:rsidRPr="00295375">
        <w:rPr>
          <w:rFonts w:asciiTheme="minorEastAsia" w:hAnsiTheme="minorEastAsia" w:hint="eastAsia"/>
          <w:color w:val="333333"/>
          <w:sz w:val="28"/>
          <w:szCs w:val="28"/>
        </w:rPr>
        <w:t>缴费方法</w:t>
      </w:r>
      <w:r w:rsidRPr="00295375">
        <w:rPr>
          <w:rFonts w:asciiTheme="minorEastAsia" w:hAnsiTheme="minorEastAsia"/>
          <w:color w:val="333333"/>
          <w:sz w:val="28"/>
          <w:szCs w:val="28"/>
        </w:rPr>
        <w:t>：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关注进入</w:t>
      </w:r>
      <w:r w:rsidRPr="00295375">
        <w:rPr>
          <w:rFonts w:asciiTheme="minorEastAsia" w:hAnsiTheme="minorEastAsia"/>
          <w:color w:val="333333"/>
          <w:sz w:val="28"/>
          <w:szCs w:val="28"/>
        </w:rPr>
        <w:t>“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潍坊科技学院</w:t>
      </w:r>
      <w:r w:rsidRPr="00295375">
        <w:rPr>
          <w:rFonts w:asciiTheme="minorEastAsia" w:hAnsiTheme="minorEastAsia"/>
          <w:color w:val="333333"/>
          <w:sz w:val="28"/>
          <w:szCs w:val="28"/>
        </w:rPr>
        <w:t>财务处</w:t>
      </w:r>
      <w:r w:rsidRPr="00295375">
        <w:rPr>
          <w:rFonts w:asciiTheme="minorEastAsia" w:hAnsiTheme="minorEastAsia"/>
          <w:color w:val="333333"/>
          <w:sz w:val="28"/>
          <w:szCs w:val="28"/>
        </w:rPr>
        <w:t>”</w:t>
      </w:r>
      <w:proofErr w:type="gramStart"/>
      <w:r w:rsidRPr="00295375">
        <w:rPr>
          <w:rFonts w:asciiTheme="minorEastAsia" w:hAnsiTheme="minorEastAsia" w:hint="eastAsia"/>
          <w:color w:val="333333"/>
          <w:sz w:val="28"/>
          <w:szCs w:val="28"/>
        </w:rPr>
        <w:t>微信</w:t>
      </w:r>
      <w:r w:rsidRPr="00295375">
        <w:rPr>
          <w:rFonts w:asciiTheme="minorEastAsia" w:hAnsiTheme="minorEastAsia"/>
          <w:color w:val="333333"/>
          <w:sz w:val="28"/>
          <w:szCs w:val="28"/>
        </w:rPr>
        <w:t>公众号</w:t>
      </w:r>
      <w:proofErr w:type="gramEnd"/>
      <w:r w:rsidRPr="00295375">
        <w:rPr>
          <w:rFonts w:asciiTheme="minorEastAsia" w:hAnsiTheme="minorEastAsia" w:hint="eastAsia"/>
          <w:color w:val="333333"/>
          <w:sz w:val="28"/>
          <w:szCs w:val="28"/>
        </w:rPr>
        <w:t>→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 xml:space="preserve"> 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点办业务→点</w:t>
      </w:r>
      <w:r w:rsidRPr="00295375">
        <w:rPr>
          <w:rFonts w:asciiTheme="minorEastAsia" w:hAnsiTheme="minorEastAsia"/>
          <w:color w:val="333333"/>
          <w:sz w:val="28"/>
          <w:szCs w:val="28"/>
        </w:rPr>
        <w:t>自助缴费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→点报名缴费→输入</w:t>
      </w:r>
      <w:r w:rsidRPr="00295375">
        <w:rPr>
          <w:rFonts w:asciiTheme="minorEastAsia" w:hAnsiTheme="minorEastAsia"/>
          <w:color w:val="333333"/>
          <w:sz w:val="28"/>
          <w:szCs w:val="28"/>
        </w:rPr>
        <w:t>缴费码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（</w:t>
      </w:r>
      <w:r w:rsidRPr="00295375">
        <w:rPr>
          <w:rFonts w:asciiTheme="minorEastAsia" w:hAnsiTheme="minorEastAsia"/>
          <w:color w:val="333333"/>
          <w:sz w:val="28"/>
          <w:szCs w:val="28"/>
        </w:rPr>
        <w:t>zp20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）等相关</w:t>
      </w:r>
      <w:r w:rsidRPr="00295375">
        <w:rPr>
          <w:rFonts w:asciiTheme="minorEastAsia" w:hAnsiTheme="minorEastAsia"/>
          <w:color w:val="333333"/>
          <w:sz w:val="28"/>
          <w:szCs w:val="28"/>
        </w:rPr>
        <w:t>信息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，</w:t>
      </w:r>
      <w:r w:rsidRPr="00DF5E22">
        <w:rPr>
          <w:rFonts w:asciiTheme="minorEastAsia" w:hAnsiTheme="minorEastAsia" w:hint="eastAsia"/>
          <w:b/>
          <w:color w:val="333333"/>
          <w:sz w:val="28"/>
          <w:szCs w:val="28"/>
        </w:rPr>
        <w:t>请</w:t>
      </w:r>
      <w:r w:rsidRPr="00DF5E22">
        <w:rPr>
          <w:rFonts w:asciiTheme="minorEastAsia" w:hAnsiTheme="minorEastAsia"/>
          <w:b/>
          <w:color w:val="333333"/>
          <w:sz w:val="28"/>
          <w:szCs w:val="28"/>
        </w:rPr>
        <w:t>务必</w:t>
      </w:r>
      <w:r w:rsidRPr="00DF5E22">
        <w:rPr>
          <w:rFonts w:asciiTheme="minorEastAsia" w:hAnsiTheme="minorEastAsia" w:hint="eastAsia"/>
          <w:b/>
          <w:color w:val="333333"/>
          <w:sz w:val="28"/>
          <w:szCs w:val="28"/>
        </w:rPr>
        <w:t>在“</w:t>
      </w:r>
      <w:r w:rsidRPr="00DF5E22">
        <w:rPr>
          <w:rFonts w:asciiTheme="minorEastAsia" w:hAnsiTheme="minorEastAsia"/>
          <w:b/>
          <w:color w:val="333333"/>
          <w:sz w:val="28"/>
          <w:szCs w:val="28"/>
        </w:rPr>
        <w:t>备注</w:t>
      </w:r>
      <w:r w:rsidRPr="00DF5E22">
        <w:rPr>
          <w:rFonts w:asciiTheme="minorEastAsia" w:hAnsiTheme="minorEastAsia" w:hint="eastAsia"/>
          <w:b/>
          <w:color w:val="333333"/>
          <w:sz w:val="28"/>
          <w:szCs w:val="28"/>
        </w:rPr>
        <w:t>”</w:t>
      </w:r>
      <w:r w:rsidRPr="00DF5E22">
        <w:rPr>
          <w:rFonts w:asciiTheme="minorEastAsia" w:hAnsiTheme="minorEastAsia"/>
          <w:b/>
          <w:color w:val="333333"/>
          <w:sz w:val="28"/>
          <w:szCs w:val="28"/>
        </w:rPr>
        <w:t>中填写</w:t>
      </w:r>
      <w:r w:rsidRPr="00DF5E22">
        <w:rPr>
          <w:rFonts w:asciiTheme="minorEastAsia" w:hAnsiTheme="minorEastAsia"/>
          <w:b/>
          <w:color w:val="FF0000"/>
          <w:sz w:val="28"/>
          <w:szCs w:val="28"/>
        </w:rPr>
        <w:t>单位全称</w:t>
      </w:r>
      <w:r w:rsidRPr="00295375">
        <w:rPr>
          <w:rFonts w:asciiTheme="minorEastAsia" w:hAnsiTheme="minorEastAsia"/>
          <w:color w:val="333333"/>
          <w:sz w:val="28"/>
          <w:szCs w:val="28"/>
        </w:rPr>
        <w:t>（</w:t>
      </w:r>
      <w:r>
        <w:rPr>
          <w:rFonts w:asciiTheme="minorEastAsia" w:hAnsiTheme="minorEastAsia" w:hint="eastAsia"/>
          <w:color w:val="333333"/>
          <w:sz w:val="28"/>
          <w:szCs w:val="28"/>
        </w:rPr>
        <w:t xml:space="preserve">  </w:t>
      </w:r>
      <w:r w:rsidRPr="00DF5E22">
        <w:rPr>
          <w:rFonts w:asciiTheme="minorEastAsia" w:hAnsiTheme="minorEastAsia" w:hint="eastAsia"/>
          <w:b/>
          <w:color w:val="333333"/>
          <w:sz w:val="28"/>
          <w:szCs w:val="28"/>
        </w:rPr>
        <w:t>开发票报销用</w:t>
      </w:r>
      <w:r>
        <w:rPr>
          <w:rFonts w:asciiTheme="minorEastAsia" w:hAnsiTheme="minorEastAsia" w:hint="eastAsia"/>
          <w:color w:val="333333"/>
          <w:sz w:val="28"/>
          <w:szCs w:val="28"/>
        </w:rPr>
        <w:t xml:space="preserve">  </w:t>
      </w:r>
      <w:r w:rsidRPr="00295375">
        <w:rPr>
          <w:rFonts w:asciiTheme="minorEastAsia" w:hAnsiTheme="minorEastAsia"/>
          <w:color w:val="333333"/>
          <w:sz w:val="28"/>
          <w:szCs w:val="28"/>
        </w:rPr>
        <w:t>）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。</w:t>
      </w:r>
    </w:p>
    <w:p w:rsidR="00B5582E" w:rsidRPr="00EB3847" w:rsidRDefault="00EB3847" w:rsidP="00EB3847">
      <w:pPr>
        <w:ind w:firstLineChars="200" w:firstLine="560"/>
        <w:rPr>
          <w:rFonts w:asciiTheme="minorEastAsia" w:hAnsiTheme="minorEastAsia" w:hint="eastAsia"/>
          <w:color w:val="333333"/>
          <w:sz w:val="28"/>
          <w:szCs w:val="28"/>
        </w:rPr>
      </w:pPr>
      <w:r w:rsidRPr="00EB3847">
        <w:rPr>
          <w:rFonts w:asciiTheme="minorEastAsia" w:hAnsiTheme="minorEastAsia" w:hint="eastAsia"/>
          <w:color w:val="333333"/>
          <w:sz w:val="28"/>
          <w:szCs w:val="28"/>
        </w:rPr>
        <w:t>八、</w:t>
      </w:r>
      <w:r w:rsidRPr="00EB3847">
        <w:rPr>
          <w:rFonts w:asciiTheme="minorEastAsia" w:hAnsiTheme="minorEastAsia"/>
          <w:color w:val="333333"/>
          <w:sz w:val="28"/>
          <w:szCs w:val="28"/>
        </w:rPr>
        <w:t>报名成功后加入咨询</w:t>
      </w:r>
      <w:r w:rsidRPr="00EB3847">
        <w:rPr>
          <w:rFonts w:asciiTheme="minorEastAsia" w:hAnsiTheme="minorEastAsia"/>
          <w:b/>
          <w:color w:val="333333"/>
          <w:sz w:val="28"/>
          <w:szCs w:val="28"/>
        </w:rPr>
        <w:t>QQ</w:t>
      </w:r>
      <w:r w:rsidRPr="00EB3847">
        <w:rPr>
          <w:rFonts w:asciiTheme="minorEastAsia" w:hAnsiTheme="minorEastAsia"/>
          <w:b/>
          <w:color w:val="333333"/>
          <w:sz w:val="28"/>
          <w:szCs w:val="28"/>
        </w:rPr>
        <w:t>群</w:t>
      </w:r>
      <w:r w:rsidRPr="00EB3847">
        <w:rPr>
          <w:rFonts w:asciiTheme="minorEastAsia" w:hAnsiTheme="minorEastAsia" w:hint="eastAsia"/>
          <w:b/>
          <w:color w:val="333333"/>
          <w:sz w:val="28"/>
          <w:szCs w:val="28"/>
        </w:rPr>
        <w:t>“</w:t>
      </w:r>
      <w:proofErr w:type="gramStart"/>
      <w:r w:rsidRPr="00EB3847">
        <w:rPr>
          <w:rFonts w:asciiTheme="minorEastAsia" w:hAnsiTheme="minorEastAsia" w:hint="eastAsia"/>
          <w:b/>
          <w:color w:val="333333"/>
          <w:sz w:val="28"/>
          <w:szCs w:val="28"/>
        </w:rPr>
        <w:t>潍</w:t>
      </w:r>
      <w:proofErr w:type="gramEnd"/>
      <w:r w:rsidRPr="00EB3847">
        <w:rPr>
          <w:rFonts w:asciiTheme="minorEastAsia" w:hAnsiTheme="minorEastAsia" w:hint="eastAsia"/>
          <w:b/>
          <w:color w:val="333333"/>
          <w:sz w:val="28"/>
          <w:szCs w:val="28"/>
        </w:rPr>
        <w:t>科</w:t>
      </w:r>
      <w:r w:rsidRPr="00EB3847">
        <w:rPr>
          <w:rFonts w:asciiTheme="minorEastAsia" w:hAnsiTheme="minorEastAsia" w:hint="eastAsia"/>
          <w:b/>
          <w:color w:val="333333"/>
          <w:sz w:val="28"/>
          <w:szCs w:val="28"/>
        </w:rPr>
        <w:t>2019</w:t>
      </w:r>
      <w:r w:rsidRPr="00EB3847">
        <w:rPr>
          <w:rFonts w:asciiTheme="minorEastAsia" w:hAnsiTheme="minorEastAsia" w:hint="eastAsia"/>
          <w:b/>
          <w:color w:val="333333"/>
          <w:sz w:val="28"/>
          <w:szCs w:val="28"/>
        </w:rPr>
        <w:t>招聘会”</w:t>
      </w:r>
      <w:r w:rsidRPr="00EB3847">
        <w:rPr>
          <w:rFonts w:asciiTheme="minorEastAsia" w:hAnsiTheme="minorEastAsia" w:hint="eastAsia"/>
          <w:color w:val="333333"/>
          <w:sz w:val="28"/>
          <w:szCs w:val="28"/>
        </w:rPr>
        <w:t>，</w:t>
      </w:r>
      <w:r w:rsidRPr="00EB3847">
        <w:rPr>
          <w:rFonts w:asciiTheme="minorEastAsia" w:hAnsiTheme="minorEastAsia"/>
          <w:color w:val="333333"/>
          <w:sz w:val="28"/>
          <w:szCs w:val="28"/>
        </w:rPr>
        <w:t>群号：</w:t>
      </w:r>
      <w:r w:rsidRPr="00EB3847">
        <w:rPr>
          <w:rFonts w:asciiTheme="minorEastAsia" w:hAnsiTheme="minorEastAsia" w:hint="eastAsia"/>
          <w:color w:val="333333"/>
          <w:sz w:val="28"/>
          <w:szCs w:val="28"/>
        </w:rPr>
        <w:t>600139067</w:t>
      </w:r>
      <w:r w:rsidRPr="00EB3847">
        <w:rPr>
          <w:rFonts w:asciiTheme="minorEastAsia" w:hAnsiTheme="minorEastAsia" w:hint="eastAsia"/>
          <w:color w:val="333333"/>
          <w:sz w:val="28"/>
          <w:szCs w:val="28"/>
        </w:rPr>
        <w:t>，可</w:t>
      </w:r>
      <w:r w:rsidRPr="00EB3847">
        <w:rPr>
          <w:rFonts w:asciiTheme="minorEastAsia" w:hAnsiTheme="minorEastAsia"/>
          <w:color w:val="333333"/>
          <w:sz w:val="28"/>
          <w:szCs w:val="28"/>
        </w:rPr>
        <w:t>在此</w:t>
      </w:r>
      <w:proofErr w:type="gramStart"/>
      <w:r w:rsidRPr="00EB3847">
        <w:rPr>
          <w:rFonts w:asciiTheme="minorEastAsia" w:hAnsiTheme="minorEastAsia"/>
          <w:color w:val="333333"/>
          <w:sz w:val="28"/>
          <w:szCs w:val="28"/>
        </w:rPr>
        <w:t>群咨询</w:t>
      </w:r>
      <w:proofErr w:type="gramEnd"/>
      <w:r w:rsidRPr="00EB3847">
        <w:rPr>
          <w:rFonts w:asciiTheme="minorEastAsia" w:hAnsiTheme="minorEastAsia"/>
          <w:color w:val="333333"/>
          <w:sz w:val="28"/>
          <w:szCs w:val="28"/>
        </w:rPr>
        <w:t>交流，关于招</w:t>
      </w:r>
      <w:bookmarkStart w:id="0" w:name="_GoBack"/>
      <w:bookmarkEnd w:id="0"/>
      <w:r w:rsidRPr="00EB3847">
        <w:rPr>
          <w:rFonts w:asciiTheme="minorEastAsia" w:hAnsiTheme="minorEastAsia"/>
          <w:color w:val="333333"/>
          <w:sz w:val="28"/>
          <w:szCs w:val="28"/>
        </w:rPr>
        <w:t>聘会的信息将在此群公布。</w:t>
      </w:r>
    </w:p>
    <w:sectPr w:rsidR="00B5582E" w:rsidRPr="00EB384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33" w:rsidRDefault="00262C33">
      <w:r>
        <w:separator/>
      </w:r>
    </w:p>
  </w:endnote>
  <w:endnote w:type="continuationSeparator" w:id="0">
    <w:p w:rsidR="00262C33" w:rsidRDefault="0026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Calibri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33" w:rsidRDefault="00262C33">
      <w:r>
        <w:separator/>
      </w:r>
    </w:p>
  </w:footnote>
  <w:footnote w:type="continuationSeparator" w:id="0">
    <w:p w:rsidR="00262C33" w:rsidRDefault="00262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82E" w:rsidRDefault="00B27A7F">
    <w:pPr>
      <w:pStyle w:val="a5"/>
      <w:jc w:val="both"/>
    </w:pPr>
    <w:r>
      <w:rPr>
        <w:rFonts w:hint="eastAsia"/>
        <w:noProof/>
      </w:rPr>
      <w:drawing>
        <wp:inline distT="0" distB="0" distL="114300" distR="114300">
          <wp:extent cx="1487170" cy="247015"/>
          <wp:effectExtent l="0" t="0" r="17780" b="635"/>
          <wp:docPr id="6" name="图片 6" descr="微信图片_20190508151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微信图片_2019050815145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www.xiaoxiancai.com.cn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FB956"/>
    <w:multiLevelType w:val="singleLevel"/>
    <w:tmpl w:val="279FB9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B6"/>
    <w:rsid w:val="00136C1E"/>
    <w:rsid w:val="00262C33"/>
    <w:rsid w:val="002F608E"/>
    <w:rsid w:val="003E7F7E"/>
    <w:rsid w:val="00432528"/>
    <w:rsid w:val="00603949"/>
    <w:rsid w:val="00697E5C"/>
    <w:rsid w:val="0079536C"/>
    <w:rsid w:val="009E2C28"/>
    <w:rsid w:val="009E4DD2"/>
    <w:rsid w:val="009F1692"/>
    <w:rsid w:val="00A13FB6"/>
    <w:rsid w:val="00AC488C"/>
    <w:rsid w:val="00AD4846"/>
    <w:rsid w:val="00B2080B"/>
    <w:rsid w:val="00B27A7F"/>
    <w:rsid w:val="00B5582E"/>
    <w:rsid w:val="00DB440A"/>
    <w:rsid w:val="00DF5E22"/>
    <w:rsid w:val="00E0273B"/>
    <w:rsid w:val="00EB3847"/>
    <w:rsid w:val="00EE42A9"/>
    <w:rsid w:val="00EE5A62"/>
    <w:rsid w:val="00FF4C78"/>
    <w:rsid w:val="038D0A21"/>
    <w:rsid w:val="089A5EF7"/>
    <w:rsid w:val="20956B39"/>
    <w:rsid w:val="228A3019"/>
    <w:rsid w:val="286C3E2B"/>
    <w:rsid w:val="2C180E70"/>
    <w:rsid w:val="400F1D85"/>
    <w:rsid w:val="512C68EB"/>
    <w:rsid w:val="62504CCD"/>
    <w:rsid w:val="6A2A51C5"/>
    <w:rsid w:val="7098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3406FA-9F03-4533-B6E3-ECD7CA4E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EE4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卢峰</dc:creator>
  <cp:lastModifiedBy>微软用户</cp:lastModifiedBy>
  <cp:revision>6</cp:revision>
  <dcterms:created xsi:type="dcterms:W3CDTF">2019-10-04T09:13:00Z</dcterms:created>
  <dcterms:modified xsi:type="dcterms:W3CDTF">2019-10-09T07:36:00Z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